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76" w:lineRule="auto"/>
        <w:ind w:firstLine="0" w:left="0"/>
        <w:jc w:val="center"/>
        <w:rPr>
          <w:rFonts w:ascii="Times New Roman" w:hAnsi="Times New Roman"/>
          <w:b w:val="1"/>
          <w:color w:val="17375E"/>
          <w:sz w:val="30"/>
        </w:rPr>
      </w:pPr>
      <w:r>
        <w:rPr>
          <w:rFonts w:ascii="Times New Roman" w:hAnsi="Times New Roman"/>
          <w:b w:val="1"/>
          <w:color w:val="17375E"/>
          <w:sz w:val="30"/>
          <w:u w:val="single"/>
        </w:rPr>
        <w:t>Каталог профориентационных ресурсов</w:t>
      </w:r>
    </w:p>
    <w:p w14:paraId="02000000">
      <w:pPr>
        <w:pStyle w:val="Style_1"/>
        <w:spacing w:line="276" w:lineRule="auto"/>
        <w:ind w:firstLine="0" w:left="0"/>
        <w:jc w:val="center"/>
        <w:rPr>
          <w:rFonts w:ascii="Times New Roman" w:hAnsi="Times New Roman"/>
          <w:sz w:val="24"/>
        </w:rPr>
      </w:pPr>
    </w:p>
    <w:p w14:paraId="03000000">
      <w:pPr>
        <w:pStyle w:val="Style_1"/>
        <w:spacing w:line="276" w:lineRule="auto"/>
        <w:ind w:firstLine="0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Вопрос выбора профессии бывает достаточно сложен. Предлагаем несколько </w:t>
      </w:r>
      <w:r>
        <w:rPr>
          <w:rFonts w:ascii="Times New Roman" w:hAnsi="Times New Roman"/>
          <w:sz w:val="24"/>
        </w:rPr>
        <w:t>сайтов, которые могут помочь вам в этом вопросе.</w:t>
      </w:r>
    </w:p>
    <w:p w14:paraId="04000000">
      <w:pPr>
        <w:pStyle w:val="Style_2"/>
        <w:numPr>
          <w:ilvl w:val="0"/>
          <w:numId w:val="1"/>
        </w:numPr>
        <w:tabs>
          <w:tab w:leader="none" w:pos="142" w:val="left"/>
        </w:tabs>
        <w:spacing w:line="276" w:lineRule="auto"/>
        <w:ind w:firstLine="0" w:left="0"/>
        <w:jc w:val="both"/>
        <w:rPr>
          <w:rStyle w:val="Style_3_ch"/>
          <w:rFonts w:ascii="Times New Roman" w:hAnsi="Times New Roman"/>
          <w:b w:val="1"/>
          <w:i w:val="0"/>
          <w:color w:val="000000"/>
          <w:sz w:val="26"/>
          <w:u w:val="single"/>
        </w:rPr>
      </w:pPr>
      <w:r>
        <w:rPr>
          <w:rStyle w:val="Style_3_ch"/>
          <w:rFonts w:ascii="Times New Roman" w:hAnsi="Times New Roman"/>
          <w:b w:val="1"/>
          <w:i w:val="0"/>
          <w:color w:val="000000"/>
          <w:sz w:val="26"/>
          <w:u w:val="single"/>
        </w:rPr>
        <w:t xml:space="preserve">Галина </w:t>
      </w:r>
      <w:r>
        <w:rPr>
          <w:rStyle w:val="Style_3_ch"/>
          <w:rFonts w:ascii="Times New Roman" w:hAnsi="Times New Roman"/>
          <w:b w:val="1"/>
          <w:i w:val="0"/>
          <w:color w:val="000000"/>
          <w:sz w:val="26"/>
          <w:u w:val="single"/>
        </w:rPr>
        <w:t>Резапкина</w:t>
      </w:r>
      <w:r>
        <w:rPr>
          <w:rStyle w:val="Style_3_ch"/>
          <w:rFonts w:ascii="Times New Roman" w:hAnsi="Times New Roman"/>
          <w:b w:val="1"/>
          <w:i w:val="0"/>
          <w:color w:val="000000"/>
          <w:sz w:val="26"/>
          <w:u w:val="single"/>
        </w:rPr>
        <w:t>. Методический кабинет</w:t>
      </w:r>
    </w:p>
    <w:p w14:paraId="05000000">
      <w:pPr>
        <w:pStyle w:val="Style_2"/>
        <w:tabs>
          <w:tab w:leader="none" w:pos="142" w:val="left"/>
        </w:tabs>
        <w:spacing w:line="276" w:lineRule="auto"/>
        <w:ind w:firstLine="0" w:left="0"/>
        <w:jc w:val="both"/>
        <w:rPr>
          <w:rStyle w:val="Style_3_ch"/>
          <w:rFonts w:ascii="Times New Roman" w:hAnsi="Times New Roman"/>
          <w:b w:val="1"/>
          <w:i w:val="0"/>
          <w:color w:val="000000"/>
          <w:sz w:val="24"/>
          <w:u w:val="single"/>
        </w:rPr>
      </w:pPr>
      <w:r>
        <w:rPr>
          <w:rStyle w:val="Style_3_ch"/>
          <w:rFonts w:ascii="Times New Roman" w:hAnsi="Times New Roman"/>
          <w:i w:val="0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i w:val="0"/>
          <w:color w:val="000000"/>
          <w:sz w:val="24"/>
        </w:rPr>
        <w:t xml:space="preserve">(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"http://metodkabi.net.ru/?ysclid=lnkcze7icm947876219"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http://metodkabi.net.ru/?ysclid=lnkcze7icm947876219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Style w:val="Style_3_ch"/>
          <w:rFonts w:ascii="Times New Roman" w:hAnsi="Times New Roman"/>
          <w:i w:val="0"/>
          <w:color w:val="000000"/>
          <w:sz w:val="24"/>
        </w:rPr>
        <w:fldChar w:fldCharType="begin"/>
      </w:r>
      <w:r>
        <w:rPr>
          <w:rStyle w:val="Style_3_ch"/>
          <w:rFonts w:ascii="Times New Roman" w:hAnsi="Times New Roman"/>
          <w:i w:val="0"/>
          <w:color w:val="000000"/>
          <w:sz w:val="24"/>
        </w:rPr>
        <w:instrText>HYPERLINK "http://metodkabi.net.ru/"</w:instrText>
      </w:r>
      <w:r>
        <w:rPr>
          <w:rStyle w:val="Style_3_ch"/>
          <w:rFonts w:ascii="Times New Roman" w:hAnsi="Times New Roman"/>
          <w:i w:val="0"/>
          <w:color w:val="000000"/>
          <w:sz w:val="24"/>
        </w:rPr>
        <w:fldChar w:fldCharType="separate"/>
      </w:r>
      <w:r>
        <w:rPr>
          <w:rStyle w:val="Style_3_ch"/>
          <w:rFonts w:ascii="Times New Roman" w:hAnsi="Times New Roman"/>
          <w:i w:val="0"/>
          <w:color w:val="000000"/>
          <w:sz w:val="24"/>
        </w:rPr>
        <w:t>/</w:t>
      </w:r>
      <w:r>
        <w:rPr>
          <w:rStyle w:val="Style_3_ch"/>
          <w:rFonts w:ascii="Times New Roman" w:hAnsi="Times New Roman"/>
          <w:i w:val="0"/>
          <w:color w:val="000000"/>
          <w:sz w:val="24"/>
        </w:rPr>
        <w:fldChar w:fldCharType="end"/>
      </w:r>
      <w:r>
        <w:rPr>
          <w:rStyle w:val="Style_3_ch"/>
          <w:rFonts w:ascii="Times New Roman" w:hAnsi="Times New Roman"/>
          <w:i w:val="0"/>
          <w:color w:val="000000"/>
          <w:sz w:val="24"/>
        </w:rPr>
        <w:t xml:space="preserve"> ) </w:t>
      </w:r>
    </w:p>
    <w:p w14:paraId="06000000">
      <w:pPr>
        <w:pStyle w:val="Style_2"/>
        <w:tabs>
          <w:tab w:leader="none" w:pos="142" w:val="left"/>
        </w:tabs>
        <w:spacing w:line="276" w:lineRule="auto"/>
        <w:ind w:firstLine="0" w:left="0"/>
        <w:jc w:val="both"/>
        <w:rPr>
          <w:rStyle w:val="Style_3_ch"/>
          <w:rFonts w:ascii="Times New Roman" w:hAnsi="Times New Roman"/>
          <w:b w:val="1"/>
          <w:i w:val="0"/>
          <w:color w:val="000000"/>
          <w:sz w:val="24"/>
          <w:u w:val="single"/>
        </w:rPr>
      </w:pPr>
      <w:r>
        <w:rPr>
          <w:rStyle w:val="Style_3_ch"/>
          <w:rFonts w:ascii="Times New Roman" w:hAnsi="Times New Roman"/>
          <w:i w:val="0"/>
          <w:color w:val="000000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>В разделе «</w:t>
      </w:r>
      <w:r>
        <w:rPr>
          <w:rFonts w:ascii="Times New Roman" w:hAnsi="Times New Roman"/>
          <w:b w:val="1"/>
          <w:sz w:val="24"/>
        </w:rPr>
        <w:fldChar w:fldCharType="begin"/>
      </w:r>
      <w:r>
        <w:rPr>
          <w:rFonts w:ascii="Times New Roman" w:hAnsi="Times New Roman"/>
          <w:b w:val="1"/>
          <w:sz w:val="24"/>
        </w:rPr>
        <w:instrText>HYPERLINK "http://metodkabi.net.ru/index.php?id=test#ur"</w:instrText>
      </w:r>
      <w:r>
        <w:rPr>
          <w:rFonts w:ascii="Times New Roman" w:hAnsi="Times New Roman"/>
          <w:b w:val="1"/>
          <w:sz w:val="24"/>
        </w:rPr>
        <w:fldChar w:fldCharType="separate"/>
      </w:r>
      <w:r>
        <w:rPr>
          <w:rFonts w:ascii="Times New Roman" w:hAnsi="Times New Roman"/>
          <w:b w:val="1"/>
          <w:sz w:val="24"/>
        </w:rPr>
        <w:t>Самодиагностика</w:t>
      </w:r>
      <w:r>
        <w:rPr>
          <w:rFonts w:ascii="Times New Roman" w:hAnsi="Times New Roman"/>
          <w:b w:val="1"/>
          <w:sz w:val="24"/>
        </w:rPr>
        <w:fldChar w:fldCharType="end"/>
      </w:r>
      <w:r>
        <w:rPr>
          <w:rFonts w:ascii="Times New Roman" w:hAnsi="Times New Roman"/>
          <w:b w:val="1"/>
          <w:sz w:val="24"/>
        </w:rPr>
        <w:t>» вы можете пройти онлайн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- тестирование.</w:t>
      </w:r>
    </w:p>
    <w:p w14:paraId="07000000">
      <w:pPr>
        <w:spacing w:after="0" w:line="276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Если Вы идете в 10 класс, можно пройти онлайн-методики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"http://metodkabi.net.ru/index.php?id=test_prof#ur"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«Профиль»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"http://metodkabi.net.ru/index.php?id=test_tm#ur"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«Тип мышления»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"http://metodkabi.net.ru/index.php?id=test_er#ur"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«Эрудит»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"http://metodkabi.net.ru/index.php?id=test_ops#ur"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Определение профессиональных склонностей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 Это поможет в выборе профиля в 10-11 классе. Для этого необходимо зарегистрироваться на сайте (для статистики посещения).</w:t>
      </w:r>
    </w:p>
    <w:p w14:paraId="08000000">
      <w:pPr>
        <w:spacing w:after="0" w:line="276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Вы уходите после </w:t>
      </w:r>
      <w:r>
        <w:rPr>
          <w:rFonts w:ascii="Times New Roman" w:hAnsi="Times New Roman"/>
          <w:sz w:val="24"/>
        </w:rPr>
        <w:t xml:space="preserve">9 класса в колледж, техникум для получения среднего профессионального образования, то определиться с выбором профессии (если в этом </w:t>
      </w:r>
      <w:r>
        <w:rPr>
          <w:rFonts w:ascii="Times New Roman" w:hAnsi="Times New Roman"/>
          <w:sz w:val="24"/>
        </w:rPr>
        <w:t xml:space="preserve">есть </w:t>
      </w:r>
      <w:r>
        <w:rPr>
          <w:rFonts w:ascii="Times New Roman" w:hAnsi="Times New Roman"/>
          <w:sz w:val="24"/>
        </w:rPr>
        <w:t>потребность) помогут все методики, кроме «Профиль»</w:t>
      </w:r>
      <w:r>
        <w:rPr>
          <w:rFonts w:ascii="Times New Roman" w:hAnsi="Times New Roman"/>
          <w:sz w:val="24"/>
        </w:rPr>
        <w:t>.</w:t>
      </w:r>
    </w:p>
    <w:p w14:paraId="09000000">
      <w:pPr>
        <w:spacing w:after="0" w:line="276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можете посмотреть сразу же после прохожден</w:t>
      </w:r>
      <w:r>
        <w:rPr>
          <w:rFonts w:ascii="Times New Roman" w:hAnsi="Times New Roman"/>
          <w:sz w:val="24"/>
        </w:rPr>
        <w:t xml:space="preserve">ия диагностики. Если необходимо </w:t>
      </w:r>
      <w:r>
        <w:rPr>
          <w:rFonts w:ascii="Times New Roman" w:hAnsi="Times New Roman"/>
          <w:sz w:val="24"/>
        </w:rPr>
        <w:t>разъяснение, можно обратиться к психологу, социальному педагогу, педагогу.</w:t>
      </w:r>
    </w:p>
    <w:p w14:paraId="0A000000">
      <w:pPr>
        <w:spacing w:after="0" w:line="276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других сайтах, представленных ниже, также есть необходимые материалы, которые вы можете использовать для решения вопроса о профессиональном самоопределении.</w:t>
      </w:r>
    </w:p>
    <w:p w14:paraId="0B000000">
      <w:pPr>
        <w:spacing w:after="0" w:line="276" w:lineRule="auto"/>
        <w:ind w:firstLine="0" w:left="0"/>
        <w:jc w:val="both"/>
        <w:rPr>
          <w:rFonts w:ascii="Times New Roman" w:hAnsi="Times New Roman"/>
          <w:sz w:val="24"/>
        </w:rPr>
      </w:pPr>
    </w:p>
    <w:p w14:paraId="0C000000">
      <w:pPr>
        <w:pStyle w:val="Style_2"/>
        <w:numPr>
          <w:ilvl w:val="0"/>
          <w:numId w:val="1"/>
        </w:numPr>
        <w:spacing w:after="0" w:line="276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Н</w:t>
      </w:r>
      <w:r>
        <w:rPr>
          <w:rFonts w:ascii="Times New Roman" w:hAnsi="Times New Roman"/>
          <w:b w:val="1"/>
          <w:sz w:val="24"/>
          <w:u w:val="single"/>
        </w:rPr>
        <w:t>АВИГАТУМ</w:t>
      </w:r>
      <w:r>
        <w:rPr>
          <w:rFonts w:ascii="Times New Roman" w:hAnsi="Times New Roman"/>
          <w:sz w:val="24"/>
        </w:rPr>
        <w:t xml:space="preserve"> (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"https://navigatum.ru/?ysclid=lnkcxzd9li548190855"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https://navigatum.ru/?ysclid=lnkcxzd9li548190855)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– образовательный и научно - исследовательский проект, создающий инструменты профориентации и самоопределения.</w:t>
      </w:r>
    </w:p>
    <w:p w14:paraId="0D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sz w:val="24"/>
        </w:rPr>
      </w:pPr>
    </w:p>
    <w:p w14:paraId="0E000000">
      <w:pPr>
        <w:pStyle w:val="Style_2"/>
        <w:numPr>
          <w:ilvl w:val="0"/>
          <w:numId w:val="1"/>
        </w:numPr>
        <w:spacing w:after="0" w:line="276" w:lineRule="auto"/>
        <w:ind w:firstLine="0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ПРОЕКТОРИЯ</w:t>
      </w:r>
      <w:r>
        <w:rPr>
          <w:rFonts w:ascii="Times New Roman" w:hAnsi="Times New Roman"/>
          <w:sz w:val="24"/>
          <w:u w:val="single"/>
        </w:rPr>
        <w:t xml:space="preserve"> (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"https://proektoria.online/"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https://proektoria.online/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u w:val="single"/>
        </w:rPr>
        <w:t xml:space="preserve">) </w:t>
      </w:r>
    </w:p>
    <w:p w14:paraId="0F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ВСЕРОССИЙСКИЙ ФОРУМ ПРОФЕССИОНАЛЬНОЙ НАВИГАЦИИ «ПРОЕКТОРИЯ» </w:t>
      </w:r>
    </w:p>
    <w:p w14:paraId="10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.Проводится по распоряжению Президента РФ с 2013 года.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</w:rPr>
        <w:t>Представители вузов, крупнейших российских компаний и лучшие педагоги страны делятся со школьниками опытом и помогают им выбрать профессию мечты.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</w:p>
    <w:p w14:paraId="11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ВСЕРОССИЙСКИЕ ОТКРЫТЫЕ УРОКИ</w:t>
      </w:r>
    </w:p>
    <w:p w14:paraId="12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color w:val="000000"/>
          <w:sz w:val="24"/>
          <w:highlight w:val="white"/>
        </w:rPr>
        <w:t>Проходят онлайн. Приглаша</w:t>
      </w:r>
      <w:r>
        <w:rPr>
          <w:rFonts w:ascii="Times New Roman" w:hAnsi="Times New Roman"/>
          <w:color w:val="000000"/>
          <w:sz w:val="24"/>
          <w:highlight w:val="white"/>
        </w:rPr>
        <w:t>ются</w:t>
      </w:r>
      <w:r>
        <w:rPr>
          <w:rFonts w:ascii="Times New Roman" w:hAnsi="Times New Roman"/>
          <w:color w:val="000000"/>
          <w:sz w:val="24"/>
          <w:highlight w:val="white"/>
        </w:rPr>
        <w:t xml:space="preserve"> крутых спикеров, рассказывае</w:t>
      </w:r>
      <w:r>
        <w:rPr>
          <w:rFonts w:ascii="Times New Roman" w:hAnsi="Times New Roman"/>
          <w:color w:val="000000"/>
          <w:sz w:val="24"/>
          <w:highlight w:val="white"/>
        </w:rPr>
        <w:t>тся</w:t>
      </w:r>
      <w:r>
        <w:rPr>
          <w:rFonts w:ascii="Times New Roman" w:hAnsi="Times New Roman"/>
          <w:color w:val="000000"/>
          <w:sz w:val="24"/>
          <w:highlight w:val="white"/>
        </w:rPr>
        <w:t xml:space="preserve"> о новых технологиях, знаком</w:t>
      </w:r>
      <w:r>
        <w:rPr>
          <w:rFonts w:ascii="Times New Roman" w:hAnsi="Times New Roman"/>
          <w:color w:val="000000"/>
          <w:sz w:val="24"/>
          <w:highlight w:val="white"/>
        </w:rPr>
        <w:t>ят</w:t>
      </w:r>
      <w:r>
        <w:rPr>
          <w:rFonts w:ascii="Times New Roman" w:hAnsi="Times New Roman"/>
          <w:color w:val="000000"/>
          <w:sz w:val="24"/>
          <w:highlight w:val="white"/>
        </w:rPr>
        <w:t xml:space="preserve"> с современными профессиями.</w:t>
      </w:r>
    </w:p>
    <w:p w14:paraId="13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sz w:val="24"/>
          <w:u w:val="single"/>
        </w:rPr>
      </w:pPr>
    </w:p>
    <w:p w14:paraId="14000000">
      <w:pPr>
        <w:pStyle w:val="Style_2"/>
        <w:numPr>
          <w:ilvl w:val="0"/>
          <w:numId w:val="1"/>
        </w:numPr>
        <w:spacing w:after="0" w:line="276" w:lineRule="auto"/>
        <w:ind w:firstLine="0" w:left="0"/>
        <w:jc w:val="both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 w:val="1"/>
          <w:sz w:val="26"/>
          <w:u w:val="single"/>
        </w:rPr>
        <w:t>Шоупрофессий.рф</w:t>
      </w:r>
      <w:r>
        <w:rPr>
          <w:rFonts w:ascii="Times New Roman" w:hAnsi="Times New Roman"/>
          <w:sz w:val="26"/>
        </w:rPr>
        <w:t xml:space="preserve"> </w:t>
      </w:r>
    </w:p>
    <w:p w14:paraId="15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"https://шоупрофессий.рф/"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https://шоупрофессий.рф/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это проект, который в формате ярких </w:t>
      </w:r>
      <w:r>
        <w:rPr>
          <w:rFonts w:ascii="Times New Roman" w:hAnsi="Times New Roman"/>
          <w:sz w:val="24"/>
        </w:rPr>
        <w:t>видео выпусков</w:t>
      </w:r>
      <w:r>
        <w:rPr>
          <w:rFonts w:ascii="Times New Roman" w:hAnsi="Times New Roman"/>
          <w:sz w:val="24"/>
        </w:rPr>
        <w:t xml:space="preserve"> расскажет о самых важных и интересных профессиях. </w:t>
      </w:r>
      <w:r>
        <w:rPr>
          <w:rFonts w:ascii="Times New Roman" w:hAnsi="Times New Roman"/>
          <w:sz w:val="24"/>
        </w:rPr>
        <w:t>Этот проект был запущен в 2020 году. За два года проект уже познакомил зрителей с 18 компетенциями и профессиями и не планирует останавливаться. Впереди зрителей ждет третий сезон увлекательных видео о профессиях, позволяющих учащимся выбрать профессию и определить возможности карьерного развития!</w:t>
      </w:r>
    </w:p>
    <w:p w14:paraId="16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sz w:val="26"/>
          <w:u w:val="single"/>
        </w:rPr>
      </w:pPr>
    </w:p>
    <w:p w14:paraId="17000000">
      <w:pPr>
        <w:pStyle w:val="Style_2"/>
        <w:numPr>
          <w:ilvl w:val="0"/>
          <w:numId w:val="1"/>
        </w:numPr>
        <w:spacing w:after="0" w:line="276" w:lineRule="auto"/>
        <w:ind w:firstLine="0" w:left="0"/>
        <w:jc w:val="both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 w:val="1"/>
          <w:color w:val="000000"/>
          <w:sz w:val="26"/>
          <w:u w:val="single"/>
        </w:rPr>
        <w:t>Билет в Будущее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18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sz w:val="24"/>
          <w:u w:val="single"/>
        </w:rPr>
      </w:pPr>
      <w:r>
        <w:rPr>
          <w:rStyle w:val="Style_4_ch"/>
          <w:rFonts w:ascii="Times New Roman" w:hAnsi="Times New Roman"/>
          <w:sz w:val="24"/>
          <w:u w:val="none"/>
        </w:rPr>
        <w:fldChar w:fldCharType="begin"/>
      </w:r>
      <w:r>
        <w:rPr>
          <w:rStyle w:val="Style_4_ch"/>
          <w:rFonts w:ascii="Times New Roman" w:hAnsi="Times New Roman"/>
          <w:sz w:val="24"/>
          <w:u w:val="none"/>
        </w:rPr>
        <w:instrText>HYPERLINK "https://bvbinfo.ru/"</w:instrText>
      </w:r>
      <w:r>
        <w:rPr>
          <w:rStyle w:val="Style_4_ch"/>
          <w:rFonts w:ascii="Times New Roman" w:hAnsi="Times New Roman"/>
          <w:sz w:val="24"/>
          <w:u w:val="none"/>
        </w:rPr>
        <w:fldChar w:fldCharType="separate"/>
      </w:r>
      <w:r>
        <w:rPr>
          <w:rStyle w:val="Style_4_ch"/>
          <w:rFonts w:ascii="Times New Roman" w:hAnsi="Times New Roman"/>
          <w:sz w:val="24"/>
          <w:u w:val="none"/>
        </w:rPr>
        <w:t xml:space="preserve">  </w:t>
      </w:r>
      <w:r>
        <w:rPr>
          <w:rStyle w:val="Style_4_ch"/>
          <w:rFonts w:ascii="Times New Roman" w:hAnsi="Times New Roman"/>
          <w:sz w:val="24"/>
        </w:rPr>
        <w:t>https://bvbinfo.ru/</w:t>
      </w:r>
      <w:r>
        <w:rPr>
          <w:rStyle w:val="Style_4_ch"/>
          <w:rFonts w:ascii="Times New Roman" w:hAnsi="Times New Roman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282C2D"/>
          <w:sz w:val="24"/>
          <w:highlight w:val="white"/>
        </w:rPr>
        <w:t>Проект по профориентации школьников «Билет в</w:t>
      </w:r>
      <w:r>
        <w:rPr>
          <w:rFonts w:ascii="Times New Roman" w:hAnsi="Times New Roman"/>
          <w:color w:val="282C2D"/>
          <w:sz w:val="24"/>
          <w:highlight w:val="white"/>
        </w:rPr>
        <w:t xml:space="preserve"> </w:t>
      </w:r>
      <w:r>
        <w:rPr>
          <w:rFonts w:ascii="Times New Roman" w:hAnsi="Times New Roman"/>
          <w:color w:val="282C2D"/>
          <w:sz w:val="24"/>
          <w:highlight w:val="white"/>
        </w:rPr>
        <w:t>будущее» помогает подросткам решить сложную задачу выбора карьеры. Он объединяет наставников, психологов и экспертов, которые готовы помочь каждому выбрать свою</w:t>
      </w:r>
      <w:r>
        <w:rPr>
          <w:rFonts w:ascii="Times New Roman" w:hAnsi="Times New Roman"/>
          <w:color w:val="282C2D"/>
          <w:sz w:val="24"/>
          <w:highlight w:val="white"/>
        </w:rPr>
        <w:t xml:space="preserve"> </w:t>
      </w:r>
      <w:r>
        <w:rPr>
          <w:rFonts w:ascii="Times New Roman" w:hAnsi="Times New Roman"/>
          <w:color w:val="282C2D"/>
          <w:sz w:val="24"/>
          <w:highlight w:val="white"/>
        </w:rPr>
        <w:t>специальность.</w:t>
      </w:r>
    </w:p>
    <w:p w14:paraId="19000000">
      <w:pPr>
        <w:pStyle w:val="Style_2"/>
        <w:spacing w:line="276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</w:p>
    <w:p w14:paraId="1A000000">
      <w:pPr>
        <w:pStyle w:val="Style_2"/>
        <w:numPr>
          <w:ilvl w:val="0"/>
          <w:numId w:val="1"/>
        </w:numPr>
        <w:spacing w:after="0" w:line="276" w:lineRule="auto"/>
        <w:ind w:firstLine="0" w:left="0"/>
        <w:jc w:val="both"/>
        <w:rPr>
          <w:rFonts w:ascii="Times New Roman" w:hAnsi="Times New Roman"/>
          <w:b w:val="1"/>
          <w:sz w:val="26"/>
          <w:u w:val="single"/>
        </w:rPr>
      </w:pPr>
      <w:r>
        <w:rPr>
          <w:rFonts w:ascii="Times New Roman" w:hAnsi="Times New Roman"/>
          <w:b w:val="1"/>
          <w:color w:val="000000"/>
          <w:sz w:val="26"/>
          <w:u w:val="single"/>
        </w:rPr>
        <w:t xml:space="preserve">Лифт в будущее </w:t>
      </w:r>
    </w:p>
    <w:p w14:paraId="1B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color w:val="000000"/>
          <w:sz w:val="24"/>
          <w:u w:val="single"/>
        </w:rPr>
        <w:t xml:space="preserve">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"https://vk.com/lift2future?ysclid=lnk98bd9f0537598978"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https://vk.com/lift2future?ysclid=lnk98bd9f0537598978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1C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Style w:val="Style_4_ch"/>
          <w:rFonts w:ascii="Times New Roman" w:hAnsi="Times New Roman"/>
          <w:sz w:val="24"/>
          <w:u w:val="none"/>
        </w:rPr>
        <w:fldChar w:fldCharType="begin"/>
      </w:r>
      <w:r>
        <w:rPr>
          <w:rStyle w:val="Style_4_ch"/>
          <w:rFonts w:ascii="Times New Roman" w:hAnsi="Times New Roman"/>
          <w:sz w:val="24"/>
          <w:u w:val="none"/>
        </w:rPr>
        <w:instrText>HYPERLINK "https://lift-bf.ru/?modal_open=changepass&amp;upid=mff_zmw3vbs9bevwl4dkax2pgozp0f9gy7wchszpywm"</w:instrText>
      </w:r>
      <w:r>
        <w:rPr>
          <w:rStyle w:val="Style_4_ch"/>
          <w:rFonts w:ascii="Times New Roman" w:hAnsi="Times New Roman"/>
          <w:sz w:val="24"/>
          <w:u w:val="none"/>
        </w:rPr>
        <w:fldChar w:fldCharType="separate"/>
      </w:r>
      <w:r>
        <w:rPr>
          <w:rStyle w:val="Style_4_ch"/>
          <w:rFonts w:ascii="Times New Roman" w:hAnsi="Times New Roman"/>
          <w:sz w:val="24"/>
          <w:u w:val="none"/>
        </w:rPr>
        <w:t xml:space="preserve"> </w:t>
      </w:r>
      <w:r>
        <w:rPr>
          <w:rStyle w:val="Style_4_ch"/>
          <w:rFonts w:ascii="Times New Roman" w:hAnsi="Times New Roman"/>
          <w:sz w:val="24"/>
        </w:rPr>
        <w:t>https://lift-</w:t>
      </w:r>
      <w:r>
        <w:rPr>
          <w:rStyle w:val="Style_4_ch"/>
          <w:rFonts w:ascii="Times New Roman" w:hAnsi="Times New Roman"/>
          <w:sz w:val="24"/>
        </w:rPr>
        <w:t>bf.ru/?modal_open=changepass&amp;upid=mff_zmw3vbs9bevwl4dkax2pgozp0f9gy7wchszpywm</w:t>
      </w:r>
      <w:r>
        <w:rPr>
          <w:rStyle w:val="Style_4_ch"/>
          <w:rFonts w:ascii="Times New Roman" w:hAnsi="Times New Roman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1D000000">
      <w:pPr>
        <w:pStyle w:val="Style_2"/>
        <w:spacing w:after="0" w:line="276" w:lineRule="auto"/>
        <w:ind w:firstLine="0" w:left="0"/>
        <w:jc w:val="left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 w:val="1"/>
          <w:color w:val="000000"/>
          <w:sz w:val="24"/>
        </w:rPr>
        <w:t xml:space="preserve"> – </w:t>
      </w:r>
      <w:r>
        <w:rPr>
          <w:rFonts w:ascii="Times New Roman" w:hAnsi="Times New Roman"/>
          <w:color w:val="000000"/>
          <w:sz w:val="24"/>
        </w:rPr>
        <w:t>бесплатная программа обучения, профориентации и карьерного сопровождения.</w:t>
      </w:r>
    </w:p>
    <w:p w14:paraId="1E000000">
      <w:pPr>
        <w:pStyle w:val="Style_2"/>
        <w:spacing w:line="276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</w:p>
    <w:p w14:paraId="1F000000">
      <w:pPr>
        <w:pStyle w:val="Style_2"/>
        <w:numPr>
          <w:ilvl w:val="0"/>
          <w:numId w:val="1"/>
        </w:numPr>
        <w:spacing w:after="0" w:line="276" w:lineRule="auto"/>
        <w:ind w:firstLine="0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Style w:val="Style_4_ch"/>
          <w:rFonts w:ascii="Times New Roman" w:hAnsi="Times New Roman"/>
          <w:b w:val="1"/>
          <w:sz w:val="26"/>
        </w:rPr>
        <w:fldChar w:fldCharType="begin"/>
      </w:r>
      <w:r>
        <w:rPr>
          <w:rStyle w:val="Style_4_ch"/>
          <w:rFonts w:ascii="Times New Roman" w:hAnsi="Times New Roman"/>
          <w:b w:val="1"/>
          <w:sz w:val="26"/>
        </w:rPr>
        <w:instrText>HYPERLINK "http://www.ucheba.ru"</w:instrText>
      </w:r>
      <w:r>
        <w:rPr>
          <w:rStyle w:val="Style_4_ch"/>
          <w:rFonts w:ascii="Times New Roman" w:hAnsi="Times New Roman"/>
          <w:b w:val="1"/>
          <w:sz w:val="26"/>
        </w:rPr>
        <w:fldChar w:fldCharType="separate"/>
      </w:r>
      <w:r>
        <w:rPr>
          <w:rStyle w:val="Style_4_ch"/>
          <w:rFonts w:ascii="Times New Roman" w:hAnsi="Times New Roman"/>
          <w:b w:val="1"/>
          <w:sz w:val="26"/>
        </w:rPr>
        <w:t>www</w:t>
      </w:r>
      <w:r>
        <w:rPr>
          <w:rStyle w:val="Style_4_ch"/>
          <w:rFonts w:ascii="Times New Roman" w:hAnsi="Times New Roman"/>
          <w:b w:val="1"/>
          <w:sz w:val="26"/>
        </w:rPr>
        <w:t>.ucheba.ru</w:t>
      </w:r>
      <w:r>
        <w:rPr>
          <w:rStyle w:val="Style_4_ch"/>
          <w:rFonts w:ascii="Times New Roman" w:hAnsi="Times New Roman"/>
          <w:b w:val="1"/>
          <w:sz w:val="26"/>
        </w:rPr>
        <w:fldChar w:fldCharType="end"/>
      </w:r>
      <w:r>
        <w:rPr>
          <w:rFonts w:ascii="Times New Roman" w:hAnsi="Times New Roman"/>
          <w:b w:val="1"/>
          <w:color w:val="000000"/>
          <w:sz w:val="24"/>
        </w:rPr>
        <w:t xml:space="preserve"> - </w:t>
      </w:r>
      <w:r>
        <w:rPr>
          <w:rFonts w:ascii="Times New Roman" w:hAnsi="Times New Roman"/>
          <w:color w:val="000000"/>
          <w:sz w:val="24"/>
          <w:highlight w:val="white"/>
        </w:rPr>
        <w:t>лучший сервис для выпускников. Хочешь успешно поступить в ВУЗ или колледж? Тогда подписывайся</w:t>
      </w:r>
      <w:r>
        <w:rPr>
          <w:rFonts w:ascii="Times New Roman" w:hAnsi="Times New Roman"/>
          <w:color w:val="000000"/>
          <w:sz w:val="24"/>
          <w:highlight w:val="white"/>
        </w:rPr>
        <w:t xml:space="preserve">! </w:t>
      </w:r>
    </w:p>
    <w:p w14:paraId="20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Онлайн-школа </w:t>
      </w:r>
      <w:r>
        <w:rPr>
          <w:rFonts w:ascii="Times New Roman" w:hAnsi="Times New Roman"/>
          <w:color w:val="000000"/>
          <w:sz w:val="24"/>
          <w:highlight w:val="white"/>
        </w:rPr>
        <w:t>Учебы</w:t>
      </w:r>
      <w:r>
        <w:rPr>
          <w:rFonts w:ascii="Times New Roman" w:hAnsi="Times New Roman"/>
          <w:color w:val="000000"/>
          <w:sz w:val="24"/>
          <w:highlight w:val="white"/>
        </w:rPr>
        <w:t>.р</w:t>
      </w:r>
      <w:r>
        <w:rPr>
          <w:rFonts w:ascii="Times New Roman" w:hAnsi="Times New Roman"/>
          <w:color w:val="000000"/>
          <w:sz w:val="24"/>
          <w:highlight w:val="white"/>
        </w:rPr>
        <w:t>у</w:t>
      </w:r>
      <w:r>
        <w:rPr>
          <w:rFonts w:ascii="Times New Roman" w:hAnsi="Times New Roman"/>
          <w:color w:val="000000"/>
          <w:sz w:val="24"/>
          <w:highlight w:val="white"/>
        </w:rPr>
        <w:t xml:space="preserve"> — поможем подготовиться и сдать ЕГЭ и ОГЭ на максимальные баллы: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instrText>HYPERLINK "https://vk.com/away.php?to=https%3A%2F%2Fclck.ru%2F32q58T&amp;cc_key="</w:instrTex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t>https://clck.ru/32q58T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end"/>
      </w:r>
    </w:p>
    <w:p w14:paraId="21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Индивидуальные консультации с экспертами </w:t>
      </w:r>
      <w:r>
        <w:rPr>
          <w:rFonts w:ascii="Times New Roman" w:hAnsi="Times New Roman"/>
          <w:color w:val="000000"/>
          <w:sz w:val="24"/>
          <w:highlight w:val="white"/>
        </w:rPr>
        <w:t>Учёбы</w:t>
      </w:r>
      <w:r>
        <w:rPr>
          <w:rFonts w:ascii="Times New Roman" w:hAnsi="Times New Roman"/>
          <w:color w:val="000000"/>
          <w:sz w:val="24"/>
          <w:highlight w:val="white"/>
        </w:rPr>
        <w:t>.р</w:t>
      </w:r>
      <w:r>
        <w:rPr>
          <w:rFonts w:ascii="Times New Roman" w:hAnsi="Times New Roman"/>
          <w:color w:val="000000"/>
          <w:sz w:val="24"/>
          <w:highlight w:val="white"/>
        </w:rPr>
        <w:t>у</w:t>
      </w:r>
      <w:r>
        <w:rPr>
          <w:rFonts w:ascii="Times New Roman" w:hAnsi="Times New Roman"/>
          <w:color w:val="000000"/>
          <w:sz w:val="24"/>
          <w:highlight w:val="white"/>
        </w:rPr>
        <w:t xml:space="preserve">, которые помогут определиться с профессией, подобрать учебные заведения и составить пошаговый план подготовки к поступлению: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instrText>HYPERLINK "https://vk.com/away.php?to=https%3A%2F%2Fclck.ru%2F32q59J&amp;cc_key="</w:instrTex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t>https://clck.ru/32q59J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end"/>
      </w:r>
    </w:p>
    <w:p w14:paraId="22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Бесплатные сервисы, которые помогут тебе в подготовке и поступлении:</w:t>
      </w:r>
    </w:p>
    <w:p w14:paraId="23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4"/>
          <w:highlight w:val="white"/>
        </w:rPr>
        <w:t>Планировщик поступления — поможет быстро подобрать вузы и программы по интересам и предметам ЕГЭ, оценить шансы и составить план поступления: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instrText>HYPERLINK "https://vk.com/away.php?to=https%3A%2F%2Fclck.ru%2F32q5Ai&amp;cc_key="</w:instrTex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t>https://clck.ru/32q5Ai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end"/>
      </w:r>
    </w:p>
    <w:p w14:paraId="24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Гид абитуриента — скачай набор полезных материалов и пошаговый план подготовки к поступлению: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instrText>HYPERLINK "https://vk.com/away.php?to=https%3A%2F%2Fclck.ru%2F32q5E6&amp;cc_key="</w:instrTex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t>https://clck.ru/32q5E6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end"/>
      </w:r>
    </w:p>
    <w:p w14:paraId="25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Тест по профориентации — ответь на 60 вопросов и получи подборку подходящих и перспективных профессий: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instrText>HYPERLINK "https://vk.com/away.php?to=https%3A%2F%2Fclck.ru%2F32q5FD&amp;cc_key="</w:instrTex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t>https://clck.ru/32q5FD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end"/>
      </w:r>
    </w:p>
    <w:p w14:paraId="26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Вводные уроки по ЕГЭ и ОГЭ — разберешься в структуре экзамена, научишься решать задания и познакомишься с нашей школой: 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instrText>HYPERLINK "https://vk.com/app7778506?utm_source=maestro&amp;utm_medium=cpc&amp;utm_campaign=vk_free_lesson_ege#scenario=free_lesson_ege_request&amp;direct=1" \o "https://vk.com/app7778506?utm_source=maestro&amp;utm_medium=cpc&amp;utm_campaign=vk_free_lesson_ege#scenario=free_lesson_ege_request&amp;direct=1"</w:instrTex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t>https://vk.com/app7778506?utm_source=maestro&amp;utm_..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end"/>
      </w:r>
    </w:p>
    <w:p w14:paraId="27000000">
      <w:pPr>
        <w:pStyle w:val="Style_2"/>
        <w:spacing w:after="0" w:line="276" w:lineRule="auto"/>
        <w:ind w:firstLine="0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color w:val="000000"/>
          <w:sz w:val="24"/>
          <w:highlight w:val="white"/>
        </w:rPr>
        <w:t>Пробный ЕГЭ и ОГЭ — оцени свой текущий уровень и получи рекомендации преподавателей: 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instrText>HYPERLINK "https://vk.com/away.php?to=https%3A%2F%2Fclck.ru%2F32q5Hm&amp;cc_key="</w:instrTex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t>https://clck.ru/32q5Hm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end"/>
      </w:r>
    </w:p>
    <w:p w14:paraId="28000000">
      <w:pPr>
        <w:pStyle w:val="Style_2"/>
        <w:spacing w:after="0" w:line="276" w:lineRule="auto"/>
        <w:ind/>
        <w:jc w:val="both"/>
        <w:rPr>
          <w:rFonts w:ascii="Times New Roman" w:hAnsi="Times New Roman"/>
          <w:b w:val="1"/>
          <w:sz w:val="24"/>
        </w:rPr>
      </w:pPr>
    </w:p>
    <w:p w14:paraId="29000000">
      <w:pPr>
        <w:pStyle w:val="Style_2"/>
        <w:spacing w:after="0" w:line="276" w:lineRule="auto"/>
        <w:ind/>
        <w:jc w:val="both"/>
        <w:rPr>
          <w:rFonts w:ascii="Times New Roman" w:hAnsi="Times New Roman"/>
          <w:b w:val="1"/>
          <w:sz w:val="24"/>
        </w:rPr>
      </w:pPr>
    </w:p>
    <w:p w14:paraId="2A000000">
      <w:pPr>
        <w:pStyle w:val="Style_2"/>
        <w:numPr>
          <w:ilvl w:val="0"/>
          <w:numId w:val="1"/>
        </w:numPr>
        <w:spacing w:after="0" w:line="276" w:lineRule="auto"/>
        <w:ind w:hanging="283" w:left="283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u w:val="single"/>
        </w:rPr>
        <w:t>MAXIMUM Education</w:t>
      </w:r>
      <w:r>
        <w:rPr>
          <w:rFonts w:ascii="Times New Roman" w:hAnsi="Times New Roman"/>
          <w:b w:val="1"/>
          <w:sz w:val="24"/>
        </w:rPr>
        <w:t xml:space="preserve"> -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color w:val="0000EE"/>
          <w:sz w:val="26"/>
          <w:u w:color="000000" w:val="single"/>
        </w:rPr>
        <w:fldChar w:fldCharType="begin"/>
      </w:r>
      <w:r>
        <w:rPr>
          <w:rFonts w:ascii="Times New Roman" w:hAnsi="Times New Roman"/>
          <w:color w:val="0000EE"/>
          <w:sz w:val="26"/>
          <w:u w:color="000000" w:val="single"/>
        </w:rPr>
        <w:instrText>HYPERLINK "https://www.maximumtest.ru/"</w:instrText>
      </w:r>
      <w:r>
        <w:rPr>
          <w:rFonts w:ascii="Times New Roman" w:hAnsi="Times New Roman"/>
          <w:color w:val="0000EE"/>
          <w:sz w:val="26"/>
          <w:u w:color="000000" w:val="single"/>
        </w:rPr>
        <w:fldChar w:fldCharType="separate"/>
      </w:r>
      <w:r>
        <w:rPr>
          <w:rFonts w:ascii="Times New Roman" w:hAnsi="Times New Roman"/>
          <w:color w:val="0000EE"/>
          <w:sz w:val="26"/>
          <w:u w:color="000000" w:val="single"/>
        </w:rPr>
        <w:t>www.maximumtest.ru</w:t>
      </w:r>
      <w:r>
        <w:rPr>
          <w:rFonts w:ascii="Times New Roman" w:hAnsi="Times New Roman"/>
          <w:color w:val="0000EE"/>
          <w:sz w:val="26"/>
          <w:u w:color="000000" w:val="single"/>
        </w:rPr>
        <w:fldChar w:fldCharType="end"/>
      </w:r>
    </w:p>
    <w:p w14:paraId="2B000000">
      <w:pPr>
        <w:pStyle w:val="Style_2"/>
        <w:spacing w:after="0" w:line="276" w:lineRule="auto"/>
        <w:ind w:firstLine="0" w:left="-142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российская образовательная IT-компания, которая более 10 лет обучает школьным предметам, а также реализует бесплатные программы, направленные на улучшение успеваемости школьников, их профессиональную ориентацию, приобретение новых навыков и на эффективное участие родителей в образовательном процессе.</w:t>
      </w:r>
    </w:p>
    <w:p w14:paraId="2C000000">
      <w:pPr>
        <w:pStyle w:val="Style_2"/>
        <w:spacing w:after="0" w:line="276" w:lineRule="auto"/>
        <w:ind w:firstLine="0" w:left="-142"/>
        <w:jc w:val="left"/>
        <w:rPr>
          <w:rFonts w:ascii="Times New Roman" w:hAnsi="Times New Roman"/>
          <w:b w:val="1"/>
          <w:sz w:val="24"/>
        </w:rPr>
      </w:pPr>
    </w:p>
    <w:p w14:paraId="2D000000">
      <w:pPr>
        <w:pStyle w:val="Style_2"/>
        <w:numPr>
          <w:ilvl w:val="0"/>
          <w:numId w:val="1"/>
        </w:numPr>
        <w:spacing w:after="0" w:line="276" w:lineRule="auto"/>
        <w:ind w:hanging="142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shd w:fill="F5F5F5" w:val="clear"/>
        </w:rPr>
      </w:pPr>
      <w:r>
        <w:rPr>
          <w:rFonts w:ascii="Times New Roman" w:hAnsi="Times New Roman"/>
          <w:b w:val="1"/>
          <w:color w:val="000000"/>
          <w:sz w:val="26"/>
          <w:u w:val="single"/>
        </w:rPr>
        <w:t>Билет в Арктику</w:t>
      </w:r>
      <w:r>
        <w:rPr>
          <w:rFonts w:ascii="Times New Roman" w:hAnsi="Times New Roman"/>
          <w:color w:val="000000"/>
          <w:sz w:val="24"/>
        </w:rPr>
        <w:t xml:space="preserve"> – ( </w:t>
      </w:r>
      <w:r>
        <w:rPr>
          <w:rStyle w:val="Style_4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4"/>
        </w:rPr>
        <w:instrText>HYPERLINK "http://arctic.labourmarket.ru/"</w:instrText>
      </w:r>
      <w:r>
        <w:rPr>
          <w:rStyle w:val="Style_4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4"/>
        </w:rPr>
        <w:t>http://arctic.labourmarket.ru/</w:t>
      </w:r>
      <w:r>
        <w:rPr>
          <w:rStyle w:val="Style_4_ch"/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color w:val="000000"/>
          <w:sz w:val="24"/>
        </w:rPr>
        <w:t xml:space="preserve"> ;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Style w:val="Style_4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4"/>
        </w:rPr>
        <w:instrText>HYPERLINK "http://vk.com/ticketarctic "</w:instrText>
      </w:r>
      <w:r>
        <w:rPr>
          <w:rStyle w:val="Style_4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4"/>
        </w:rPr>
        <w:t>http://vk.com/ticketarctic</w:t>
      </w:r>
      <w:r>
        <w:rPr>
          <w:rStyle w:val="Style_4_ch"/>
          <w:rFonts w:ascii="Times New Roman" w:hAnsi="Times New Roman"/>
          <w:b w:val="0"/>
          <w:i w:val="0"/>
          <w:caps w:val="0"/>
          <w:color w:val="000000"/>
          <w:spacing w:val="0"/>
          <w:sz w:val="24"/>
          <w:shd w:fill="F5F5F5" w:val="clear"/>
        </w:rPr>
        <w:t> )</w:t>
      </w:r>
      <w:r>
        <w:rPr>
          <w:rStyle w:val="Style_4_ch"/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 – идейное продолжение проекта «Начни трудовую биографию с Арктики и Дальнего Востока!», реализованного в 2018-2020 гг. при поддержке Фонда президентских грантов.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shd w:fill="F5F5F5" w:val="clear"/>
        </w:rPr>
        <w:t xml:space="preserve"> Основная цель проекта – содействие профессиональному самоопределению молодежи, направление их профессионального интереса в сторону арктической тематики в игровой форме путем урока выбора профессии к формированию образовательной профессиональной траектории.</w:t>
      </w:r>
    </w:p>
    <w:p w14:paraId="2E000000">
      <w:pPr>
        <w:pStyle w:val="Style_2"/>
        <w:spacing w:after="0" w:line="276" w:lineRule="auto"/>
        <w:ind w:hanging="142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shd w:fill="F5F5F5" w:val="clear"/>
        </w:rPr>
      </w:pPr>
    </w:p>
    <w:p w14:paraId="2F000000">
      <w:pPr>
        <w:pStyle w:val="Style_2"/>
        <w:numPr>
          <w:ilvl w:val="0"/>
          <w:numId w:val="1"/>
        </w:numPr>
        <w:spacing w:after="0" w:line="276" w:lineRule="auto"/>
        <w:ind w:hanging="283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1"/>
          <w:color w:val="000000"/>
          <w:sz w:val="26"/>
          <w:u w:val="single"/>
        </w:rPr>
        <w:t>Zaсобой</w:t>
      </w:r>
      <w:r>
        <w:rPr>
          <w:rFonts w:ascii="Times New Roman" w:hAnsi="Times New Roman"/>
          <w:b w:val="1"/>
          <w:color w:val="000000"/>
          <w:sz w:val="24"/>
        </w:rPr>
        <w:t xml:space="preserve"> -  (</w:t>
      </w:r>
      <w:r>
        <w:rPr>
          <w:rFonts w:ascii="Times New Roman" w:hAnsi="Times New Roman"/>
          <w:b w:val="1"/>
          <w:color w:val="000000"/>
          <w:sz w:val="26"/>
        </w:rPr>
        <w:t xml:space="preserve"> </w:t>
      </w:r>
      <w:r>
        <w:rPr>
          <w:rFonts w:ascii="Times New Roman" w:hAnsi="Times New Roman"/>
          <w:sz w:val="26"/>
        </w:rPr>
        <w:t>засобой.рф</w:t>
      </w:r>
      <w:r>
        <w:rPr>
          <w:rFonts w:ascii="Times New Roman" w:hAnsi="Times New Roman"/>
          <w:b w:val="1"/>
          <w:color w:val="000000"/>
          <w:sz w:val="26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) -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федеральный центр компетенций по профориентации «Zасобой» оказывает содействие молодежи в выборе профессии, а также осуществляет информационную и методическую поддержку лиц, занимающихся профориентационной деятельностью. </w:t>
      </w:r>
    </w:p>
    <w:sectPr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-207"/>
      </w:pPr>
    </w:lvl>
    <w:lvl w:ilvl="1">
      <w:start w:val="1"/>
      <w:numFmt w:val="lowerLetter"/>
      <w:lvlText w:val="%2."/>
      <w:lvlJc w:val="left"/>
      <w:pPr>
        <w:ind w:hanging="360" w:left="513"/>
      </w:pPr>
    </w:lvl>
    <w:lvl w:ilvl="2">
      <w:start w:val="1"/>
      <w:numFmt w:val="lowerRoman"/>
      <w:lvlText w:val="%3."/>
      <w:lvlJc w:val="right"/>
      <w:pPr>
        <w:ind w:hanging="180" w:left="1233"/>
      </w:pPr>
    </w:lvl>
    <w:lvl w:ilvl="3">
      <w:start w:val="1"/>
      <w:numFmt w:val="decimal"/>
      <w:lvlText w:val="%4."/>
      <w:lvlJc w:val="left"/>
      <w:pPr>
        <w:ind w:hanging="360" w:left="1953"/>
      </w:pPr>
    </w:lvl>
    <w:lvl w:ilvl="4">
      <w:start w:val="1"/>
      <w:numFmt w:val="lowerLetter"/>
      <w:lvlText w:val="%5."/>
      <w:lvlJc w:val="left"/>
      <w:pPr>
        <w:ind w:hanging="360" w:left="2673"/>
      </w:pPr>
    </w:lvl>
    <w:lvl w:ilvl="5">
      <w:start w:val="1"/>
      <w:numFmt w:val="lowerRoman"/>
      <w:lvlText w:val="%6."/>
      <w:lvlJc w:val="right"/>
      <w:pPr>
        <w:ind w:hanging="180" w:left="3393"/>
      </w:pPr>
    </w:lvl>
    <w:lvl w:ilvl="6">
      <w:start w:val="1"/>
      <w:numFmt w:val="decimal"/>
      <w:lvlText w:val="%7."/>
      <w:lvlJc w:val="left"/>
      <w:pPr>
        <w:ind w:hanging="360" w:left="4113"/>
      </w:pPr>
    </w:lvl>
    <w:lvl w:ilvl="7">
      <w:start w:val="1"/>
      <w:numFmt w:val="lowerLetter"/>
      <w:lvlText w:val="%8."/>
      <w:lvlJc w:val="left"/>
      <w:pPr>
        <w:ind w:hanging="360" w:left="4833"/>
      </w:pPr>
    </w:lvl>
    <w:lvl w:ilvl="8">
      <w:start w:val="1"/>
      <w:numFmt w:val="lowerRoman"/>
      <w:lvlText w:val="%9."/>
      <w:lvlJc w:val="right"/>
      <w:pPr>
        <w:ind w:hanging="180" w:left="555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3" w:type="paragraph">
    <w:name w:val="Subtle Emphasis"/>
    <w:basedOn w:val="Style_7"/>
    <w:link w:val="Style_3_ch"/>
    <w:rPr>
      <w:i w:val="1"/>
      <w:color w:themeColor="text1" w:themeTint="BF" w:val="404040"/>
    </w:rPr>
  </w:style>
  <w:style w:styleId="Style_3_ch" w:type="character">
    <w:name w:val="Subtle Emphasis"/>
    <w:basedOn w:val="Style_7_ch"/>
    <w:link w:val="Style_3"/>
    <w:rPr>
      <w:i w:val="1"/>
      <w:color w:themeColor="text1" w:themeTint="BF" w:val="404040"/>
    </w:rPr>
  </w:style>
  <w:style w:styleId="Style_8" w:type="paragraph">
    <w:name w:val="Strong"/>
    <w:basedOn w:val="Style_7"/>
    <w:link w:val="Style_8_ch"/>
    <w:rPr>
      <w:b w:val="1"/>
    </w:rPr>
  </w:style>
  <w:style w:styleId="Style_8_ch" w:type="character">
    <w:name w:val="Strong"/>
    <w:basedOn w:val="Style_7_ch"/>
    <w:link w:val="Style_8"/>
    <w:rPr>
      <w:b w:val="1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5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4" w:type="paragraph">
    <w:name w:val="Hyperlink"/>
    <w:basedOn w:val="Style_7"/>
    <w:link w:val="Style_4_ch"/>
    <w:rPr>
      <w:color w:themeColor="hyperlink" w:val="0000FF"/>
      <w:u w:val="single"/>
    </w:rPr>
  </w:style>
  <w:style w:styleId="Style_4_ch" w:type="character">
    <w:name w:val="Hyperlink"/>
    <w:basedOn w:val="Style_7_ch"/>
    <w:link w:val="Style_4"/>
    <w:rPr>
      <w:color w:themeColor="hyperlink"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article_decoration_first"/>
    <w:basedOn w:val="Style_5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article_decoration_first"/>
    <w:basedOn w:val="Style_5_ch"/>
    <w:link w:val="Style_24"/>
    <w:rPr>
      <w:rFonts w:ascii="Times New Roman" w:hAnsi="Times New Roman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2023-10-23T08:12:59Z</dcterms:modified>
</cp:coreProperties>
</file>