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EE" w:rsidRPr="00B81A2E" w:rsidRDefault="007444EE" w:rsidP="00744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A2E">
        <w:rPr>
          <w:rFonts w:ascii="Times New Roman" w:hAnsi="Times New Roman" w:cs="Times New Roman"/>
          <w:sz w:val="28"/>
          <w:szCs w:val="28"/>
        </w:rPr>
        <w:t>Утвержден</w:t>
      </w:r>
    </w:p>
    <w:p w:rsidR="007444EE" w:rsidRDefault="007444EE" w:rsidP="007444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354A0">
        <w:rPr>
          <w:rFonts w:ascii="Times New Roman" w:hAnsi="Times New Roman" w:cs="Times New Roman"/>
        </w:rPr>
        <w:t xml:space="preserve">риказом </w:t>
      </w:r>
      <w:r w:rsidR="00EB4A0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образования</w:t>
      </w:r>
    </w:p>
    <w:p w:rsidR="007444EE" w:rsidRPr="005354A0" w:rsidRDefault="007444EE" w:rsidP="007444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ЗАТО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евероморск</w:t>
      </w:r>
    </w:p>
    <w:p w:rsidR="007444EE" w:rsidRDefault="002017A4" w:rsidP="007444EE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A165D3">
        <w:rPr>
          <w:rFonts w:ascii="Times New Roman" w:hAnsi="Times New Roman" w:cs="Times New Roman"/>
        </w:rPr>
        <w:t>1</w:t>
      </w:r>
      <w:r w:rsidR="005A5E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612C93">
        <w:rPr>
          <w:rFonts w:ascii="Times New Roman" w:hAnsi="Times New Roman" w:cs="Times New Roman"/>
        </w:rPr>
        <w:t>1</w:t>
      </w:r>
      <w:r w:rsidR="00FA25C8">
        <w:rPr>
          <w:rFonts w:ascii="Times New Roman" w:hAnsi="Times New Roman" w:cs="Times New Roman"/>
        </w:rPr>
        <w:t>1</w:t>
      </w:r>
      <w:r w:rsidR="007444EE">
        <w:rPr>
          <w:rFonts w:ascii="Times New Roman" w:hAnsi="Times New Roman" w:cs="Times New Roman"/>
        </w:rPr>
        <w:t>.20</w:t>
      </w:r>
      <w:r w:rsidR="00145407">
        <w:rPr>
          <w:rFonts w:ascii="Times New Roman" w:hAnsi="Times New Roman" w:cs="Times New Roman"/>
        </w:rPr>
        <w:t>2</w:t>
      </w:r>
      <w:r w:rsidR="00FA25C8">
        <w:rPr>
          <w:rFonts w:ascii="Times New Roman" w:hAnsi="Times New Roman" w:cs="Times New Roman"/>
        </w:rPr>
        <w:t>4</w:t>
      </w:r>
      <w:r w:rsidR="007444EE">
        <w:rPr>
          <w:rFonts w:ascii="Times New Roman" w:hAnsi="Times New Roman" w:cs="Times New Roman"/>
        </w:rPr>
        <w:t xml:space="preserve"> </w:t>
      </w:r>
      <w:r w:rsidR="007444EE" w:rsidRPr="005354A0">
        <w:rPr>
          <w:rFonts w:ascii="Times New Roman" w:hAnsi="Times New Roman" w:cs="Times New Roman"/>
        </w:rPr>
        <w:t xml:space="preserve"> </w:t>
      </w:r>
      <w:r w:rsidR="007444EE" w:rsidRPr="00B81A2E">
        <w:rPr>
          <w:rFonts w:ascii="Times New Roman" w:hAnsi="Times New Roman" w:cs="Times New Roman"/>
        </w:rPr>
        <w:t xml:space="preserve">№ </w:t>
      </w:r>
      <w:r w:rsidR="000B4860">
        <w:rPr>
          <w:rFonts w:ascii="Times New Roman" w:hAnsi="Times New Roman" w:cs="Times New Roman"/>
        </w:rPr>
        <w:t>1</w:t>
      </w:r>
      <w:r w:rsidR="005A5E67">
        <w:rPr>
          <w:rFonts w:ascii="Times New Roman" w:hAnsi="Times New Roman" w:cs="Times New Roman"/>
        </w:rPr>
        <w:t>256</w:t>
      </w:r>
      <w:bookmarkStart w:id="0" w:name="_GoBack"/>
      <w:bookmarkEnd w:id="0"/>
    </w:p>
    <w:p w:rsidR="007444EE" w:rsidRDefault="007444EE" w:rsidP="00BB3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41B" w:rsidRPr="005354A0" w:rsidRDefault="00BB341B" w:rsidP="00BB3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A0">
        <w:rPr>
          <w:rFonts w:ascii="Times New Roman" w:hAnsi="Times New Roman" w:cs="Times New Roman"/>
          <w:b/>
          <w:sz w:val="28"/>
          <w:szCs w:val="28"/>
        </w:rPr>
        <w:t>План информ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ационно-разъяснительной работы по </w:t>
      </w:r>
      <w:r w:rsidR="00145407">
        <w:rPr>
          <w:rFonts w:ascii="Times New Roman" w:hAnsi="Times New Roman" w:cs="Times New Roman"/>
          <w:b/>
          <w:sz w:val="28"/>
          <w:szCs w:val="28"/>
        </w:rPr>
        <w:t>подготовке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проведению</w:t>
      </w:r>
    </w:p>
    <w:p w:rsidR="00DC32B6" w:rsidRDefault="00475856" w:rsidP="00BB3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C32B6">
        <w:rPr>
          <w:rFonts w:ascii="Times New Roman" w:hAnsi="Times New Roman" w:cs="Times New Roman"/>
          <w:b/>
          <w:sz w:val="28"/>
          <w:szCs w:val="28"/>
        </w:rPr>
        <w:t xml:space="preserve">осударственной итоговой аттестации по </w:t>
      </w:r>
      <w:r w:rsidR="00E01CA8">
        <w:rPr>
          <w:rFonts w:ascii="Times New Roman" w:hAnsi="Times New Roman" w:cs="Times New Roman"/>
          <w:b/>
          <w:sz w:val="28"/>
          <w:szCs w:val="28"/>
        </w:rPr>
        <w:t xml:space="preserve">образовательным </w:t>
      </w:r>
      <w:r w:rsidR="00DC32B6">
        <w:rPr>
          <w:rFonts w:ascii="Times New Roman" w:hAnsi="Times New Roman" w:cs="Times New Roman"/>
          <w:b/>
          <w:sz w:val="28"/>
          <w:szCs w:val="28"/>
        </w:rPr>
        <w:t>программам основного общего и среднего общего образования</w:t>
      </w:r>
      <w:r w:rsidR="001454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BB341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B341B">
        <w:rPr>
          <w:rFonts w:ascii="Times New Roman" w:hAnsi="Times New Roman" w:cs="Times New Roman"/>
          <w:b/>
          <w:sz w:val="28"/>
          <w:szCs w:val="28"/>
        </w:rPr>
        <w:t>евероморск</w:t>
      </w:r>
      <w:proofErr w:type="spellEnd"/>
      <w:r w:rsidR="0014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41B">
        <w:rPr>
          <w:rFonts w:ascii="Times New Roman" w:hAnsi="Times New Roman" w:cs="Times New Roman"/>
          <w:b/>
          <w:sz w:val="28"/>
          <w:szCs w:val="28"/>
        </w:rPr>
        <w:t>в 20</w:t>
      </w:r>
      <w:r w:rsidR="00E01CA8">
        <w:rPr>
          <w:rFonts w:ascii="Times New Roman" w:hAnsi="Times New Roman" w:cs="Times New Roman"/>
          <w:b/>
          <w:sz w:val="28"/>
          <w:szCs w:val="28"/>
        </w:rPr>
        <w:t>2</w:t>
      </w:r>
      <w:r w:rsidR="00FA25C8">
        <w:rPr>
          <w:rFonts w:ascii="Times New Roman" w:hAnsi="Times New Roman" w:cs="Times New Roman"/>
          <w:b/>
          <w:sz w:val="28"/>
          <w:szCs w:val="28"/>
        </w:rPr>
        <w:t>4</w:t>
      </w:r>
      <w:r w:rsidR="00BB341B">
        <w:rPr>
          <w:rFonts w:ascii="Times New Roman" w:hAnsi="Times New Roman" w:cs="Times New Roman"/>
          <w:b/>
          <w:sz w:val="28"/>
          <w:szCs w:val="28"/>
        </w:rPr>
        <w:t>/20</w:t>
      </w:r>
      <w:r w:rsidR="00261FEA">
        <w:rPr>
          <w:rFonts w:ascii="Times New Roman" w:hAnsi="Times New Roman" w:cs="Times New Roman"/>
          <w:b/>
          <w:sz w:val="28"/>
          <w:szCs w:val="28"/>
        </w:rPr>
        <w:t>2</w:t>
      </w:r>
      <w:r w:rsidR="00FA25C8">
        <w:rPr>
          <w:rFonts w:ascii="Times New Roman" w:hAnsi="Times New Roman" w:cs="Times New Roman"/>
          <w:b/>
          <w:sz w:val="28"/>
          <w:szCs w:val="28"/>
        </w:rPr>
        <w:t>5</w:t>
      </w:r>
      <w:r w:rsidR="00BB341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45407" w:rsidRPr="005354A0" w:rsidRDefault="00145407" w:rsidP="00BB3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371"/>
        <w:gridCol w:w="2703"/>
        <w:gridCol w:w="2268"/>
        <w:gridCol w:w="2268"/>
        <w:gridCol w:w="1984"/>
        <w:gridCol w:w="2977"/>
      </w:tblGrid>
      <w:tr w:rsidR="00BB341B" w:rsidTr="00140452">
        <w:trPr>
          <w:tblHeader/>
        </w:trPr>
        <w:tc>
          <w:tcPr>
            <w:tcW w:w="710" w:type="dxa"/>
            <w:vAlign w:val="center"/>
          </w:tcPr>
          <w:p w:rsidR="00BB341B" w:rsidRPr="005354A0" w:rsidRDefault="00BB341B" w:rsidP="00A932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71" w:type="dxa"/>
            <w:vAlign w:val="center"/>
          </w:tcPr>
          <w:p w:rsidR="00BB341B" w:rsidRPr="005354A0" w:rsidRDefault="00BB341B" w:rsidP="00A932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Вид информации</w:t>
            </w:r>
          </w:p>
        </w:tc>
        <w:tc>
          <w:tcPr>
            <w:tcW w:w="2703" w:type="dxa"/>
            <w:vAlign w:val="center"/>
          </w:tcPr>
          <w:p w:rsidR="00BB341B" w:rsidRPr="005354A0" w:rsidRDefault="00BB341B" w:rsidP="00A932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информируемых</w:t>
            </w:r>
          </w:p>
        </w:tc>
        <w:tc>
          <w:tcPr>
            <w:tcW w:w="2268" w:type="dxa"/>
            <w:vAlign w:val="center"/>
          </w:tcPr>
          <w:p w:rsidR="00BB341B" w:rsidRPr="005354A0" w:rsidRDefault="00BB341B" w:rsidP="00B71D72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Сроки информирования</w:t>
            </w:r>
          </w:p>
        </w:tc>
        <w:tc>
          <w:tcPr>
            <w:tcW w:w="2268" w:type="dxa"/>
            <w:vAlign w:val="center"/>
          </w:tcPr>
          <w:p w:rsidR="00BB341B" w:rsidRPr="005354A0" w:rsidRDefault="00BB341B" w:rsidP="00B71D72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Формы информирования</w:t>
            </w:r>
          </w:p>
        </w:tc>
        <w:tc>
          <w:tcPr>
            <w:tcW w:w="1984" w:type="dxa"/>
            <w:vAlign w:val="center"/>
          </w:tcPr>
          <w:p w:rsidR="00BB341B" w:rsidRPr="005354A0" w:rsidRDefault="00BB341B" w:rsidP="00B71D72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977" w:type="dxa"/>
            <w:vAlign w:val="center"/>
          </w:tcPr>
          <w:p w:rsidR="00BB341B" w:rsidRPr="005354A0" w:rsidRDefault="00BB341B" w:rsidP="00A932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информирования </w:t>
            </w:r>
            <w:r w:rsidR="001404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5354A0">
              <w:rPr>
                <w:rFonts w:ascii="Times New Roman" w:hAnsi="Times New Roman" w:cs="Times New Roman"/>
                <w:b/>
                <w:sz w:val="26"/>
                <w:szCs w:val="26"/>
              </w:rPr>
              <w:t>(что должны знать информируемые)</w:t>
            </w:r>
          </w:p>
        </w:tc>
      </w:tr>
      <w:tr w:rsidR="00BB341B" w:rsidTr="00140452">
        <w:tc>
          <w:tcPr>
            <w:tcW w:w="710" w:type="dxa"/>
          </w:tcPr>
          <w:p w:rsidR="00BB341B" w:rsidRPr="005354A0" w:rsidRDefault="00BB341B" w:rsidP="00A93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4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1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телефонов «горячей линии»</w:t>
            </w:r>
          </w:p>
        </w:tc>
        <w:tc>
          <w:tcPr>
            <w:tcW w:w="2703" w:type="dxa"/>
          </w:tcPr>
          <w:p w:rsidR="00BB341B" w:rsidRPr="005354A0" w:rsidRDefault="00BB341B" w:rsidP="00E01CA8">
            <w:pPr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об</w:t>
            </w:r>
            <w:r w:rsidR="00FF60BF">
              <w:rPr>
                <w:rFonts w:ascii="Times New Roman" w:hAnsi="Times New Roman" w:cs="Times New Roman"/>
                <w:sz w:val="26"/>
                <w:szCs w:val="26"/>
              </w:rPr>
              <w:t>щеоб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разовательных организаций, профессиональных образовательных организаций (далее – обучающиеся ОО), выпускники прошлых лет (далее – ВПЛ), родители (законные представители), другие участники ГИА, итогового сочинения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(изложения) (далее – ИС(И))</w:t>
            </w:r>
            <w:r w:rsidR="00E01CA8">
              <w:rPr>
                <w:rFonts w:ascii="Times New Roman" w:hAnsi="Times New Roman" w:cs="Times New Roman"/>
                <w:sz w:val="26"/>
                <w:szCs w:val="26"/>
              </w:rPr>
              <w:t>, итогового собеседования (далее – ИС</w:t>
            </w:r>
            <w:r w:rsidR="00FF60BF">
              <w:rPr>
                <w:rFonts w:ascii="Times New Roman" w:hAnsi="Times New Roman" w:cs="Times New Roman"/>
                <w:sz w:val="26"/>
                <w:szCs w:val="26"/>
              </w:rPr>
              <w:t>-9)</w:t>
            </w:r>
          </w:p>
        </w:tc>
        <w:tc>
          <w:tcPr>
            <w:tcW w:w="2268" w:type="dxa"/>
          </w:tcPr>
          <w:p w:rsidR="00BB341B" w:rsidRPr="005354A0" w:rsidRDefault="00B81A2E" w:rsidP="00201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в течение </w:t>
            </w:r>
            <w:r w:rsidR="00BB341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BB341B" w:rsidRPr="005354A0" w:rsidRDefault="00BB341B" w:rsidP="00B81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средствах массовой информации (далее – СМИ), на стендах об</w:t>
            </w:r>
            <w:r w:rsidR="00FF60BF">
              <w:rPr>
                <w:rFonts w:ascii="Times New Roman" w:hAnsi="Times New Roman" w:cs="Times New Roman"/>
                <w:sz w:val="26"/>
                <w:szCs w:val="26"/>
              </w:rPr>
              <w:t>щеоб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азовательных организаций (далее – ОО)</w:t>
            </w:r>
          </w:p>
        </w:tc>
        <w:tc>
          <w:tcPr>
            <w:tcW w:w="1984" w:type="dxa"/>
          </w:tcPr>
          <w:p w:rsidR="00BB341B" w:rsidRPr="005354A0" w:rsidRDefault="00BB341B" w:rsidP="00BB3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Номера телефонов, по которым можно обратиться с вопросами об организации и проведении ГИА, ИС(И), 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FF60BF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 специалистов</w:t>
            </w:r>
          </w:p>
        </w:tc>
      </w:tr>
      <w:tr w:rsidR="00BB341B" w:rsidTr="00140452">
        <w:trPr>
          <w:trHeight w:val="1545"/>
        </w:trPr>
        <w:tc>
          <w:tcPr>
            <w:tcW w:w="710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1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официальных сайтах в сети Интернет, содержащих информацию по вопросам организации и проведения ГИА, ИС(И)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, ИС</w:t>
            </w:r>
            <w:r w:rsidR="00EF2D5A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703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представители), другие участники ГИА, ИС(И)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, ИС</w:t>
            </w:r>
            <w:r w:rsidR="00EF2D5A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268" w:type="dxa"/>
          </w:tcPr>
          <w:p w:rsidR="00BB341B" w:rsidRPr="005354A0" w:rsidRDefault="00B81A2E" w:rsidP="00201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в течение </w:t>
            </w:r>
            <w:r w:rsidR="00BB341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</w:t>
            </w:r>
          </w:p>
        </w:tc>
        <w:tc>
          <w:tcPr>
            <w:tcW w:w="1984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E01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 сайтов, на которых можно получить информацию по вопросам  организации и проведени</w:t>
            </w:r>
            <w:r w:rsidR="00E01CA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ГИА, 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И)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, ИС</w:t>
            </w:r>
            <w:r w:rsidR="00EF2D5A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</w:tr>
      <w:tr w:rsidR="00BB341B" w:rsidTr="00265E5B">
        <w:trPr>
          <w:trHeight w:val="3006"/>
        </w:trPr>
        <w:tc>
          <w:tcPr>
            <w:tcW w:w="710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71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минимальном количестве баллов ЕГЭ</w:t>
            </w:r>
          </w:p>
        </w:tc>
        <w:tc>
          <w:tcPr>
            <w:tcW w:w="2703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BB341B" w:rsidRPr="005354A0" w:rsidRDefault="00265E5B" w:rsidP="00FA2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</w:t>
            </w:r>
            <w:r w:rsidR="00EF2D5A">
              <w:rPr>
                <w:rFonts w:ascii="Times New Roman" w:hAnsi="Times New Roman" w:cs="Times New Roman"/>
                <w:sz w:val="26"/>
                <w:szCs w:val="26"/>
              </w:rPr>
              <w:t>ябрь – декабрь 202</w:t>
            </w:r>
            <w:r w:rsidR="00FA25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F2D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 ЕГЭ, необходимое для подтверждения освоения выпускником основных образовательных программ среднего общего образования</w:t>
            </w:r>
          </w:p>
        </w:tc>
      </w:tr>
      <w:tr w:rsidR="00BB341B" w:rsidTr="00140452">
        <w:tc>
          <w:tcPr>
            <w:tcW w:w="710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71" w:type="dxa"/>
          </w:tcPr>
          <w:p w:rsidR="00BB341B" w:rsidRPr="005354A0" w:rsidRDefault="00BB341B" w:rsidP="00FA2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минимальном количестве баллов ЕГЭ, необходимом для поступления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специалитета</w:t>
            </w:r>
            <w:proofErr w:type="spellEnd"/>
          </w:p>
        </w:tc>
        <w:tc>
          <w:tcPr>
            <w:tcW w:w="2703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BB341B" w:rsidRPr="005354A0" w:rsidRDefault="002456CE" w:rsidP="00FA2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>ябрь – декабрь 202</w:t>
            </w:r>
            <w:r w:rsidR="00FA25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сайтах в сети Интернет, в СМИ, на стендах ОО,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ученических и родительских собраний</w:t>
            </w:r>
          </w:p>
        </w:tc>
        <w:tc>
          <w:tcPr>
            <w:tcW w:w="1984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FA2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Минимальное количество баллов ЕГЭ, необходимое для поступления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программ среднего общего образования</w:t>
            </w:r>
          </w:p>
        </w:tc>
      </w:tr>
      <w:tr w:rsidR="00BB341B" w:rsidTr="00140452">
        <w:tc>
          <w:tcPr>
            <w:tcW w:w="710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371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демоверсиях контрольных измерительных материалов (экзаменационных) (далее – КИМ) ГИА</w:t>
            </w:r>
          </w:p>
        </w:tc>
        <w:tc>
          <w:tcPr>
            <w:tcW w:w="2703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BB341B" w:rsidRPr="005354A0" w:rsidRDefault="002456CE" w:rsidP="0044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>ябрь 202</w:t>
            </w:r>
            <w:r w:rsidR="004408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 года – апрель 202</w:t>
            </w:r>
            <w:r w:rsidR="004408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1A2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собраний, в ходе уроков, личных встреч</w:t>
            </w:r>
          </w:p>
        </w:tc>
        <w:tc>
          <w:tcPr>
            <w:tcW w:w="1984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КИМ, типы заданий, сайт ФИПИ, где размещены демонстрационные материалы, критерии оценивания</w:t>
            </w:r>
          </w:p>
        </w:tc>
      </w:tr>
      <w:tr w:rsidR="00BB341B" w:rsidTr="00140452">
        <w:tc>
          <w:tcPr>
            <w:tcW w:w="710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2371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формах и порядке проведения ГИА</w:t>
            </w:r>
          </w:p>
        </w:tc>
        <w:tc>
          <w:tcPr>
            <w:tcW w:w="2703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BB341B" w:rsidRPr="005354A0" w:rsidRDefault="002456CE" w:rsidP="00440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>ябрь – декабрь 202</w:t>
            </w:r>
            <w:r w:rsidR="004408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сайтах в сети Интернет, в СМИ, на стендах ОО, проведение ученических и родительских собраний, в ходе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уроков, личных встреч</w:t>
            </w:r>
          </w:p>
        </w:tc>
        <w:tc>
          <w:tcPr>
            <w:tcW w:w="1984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Формы и порядок проведения ГИА, условия получения аттестата об основном общем или среднем общем образовании, количество и перечень обязательных предметов, 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экзаменов по выбору, условия допуска к ГИА, порядок принятия решения о допуске к ГИА, сроки принятия решения о допуске к ГИА, условия пересдачи экзаменов </w:t>
            </w:r>
          </w:p>
        </w:tc>
      </w:tr>
      <w:tr w:rsidR="00BB341B" w:rsidTr="00140452">
        <w:tc>
          <w:tcPr>
            <w:tcW w:w="710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371" w:type="dxa"/>
          </w:tcPr>
          <w:p w:rsidR="00BB341B" w:rsidRPr="005354A0" w:rsidRDefault="00BB341B" w:rsidP="00A9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ИС(И) как условии допуска к ГИА</w:t>
            </w:r>
          </w:p>
        </w:tc>
        <w:tc>
          <w:tcPr>
            <w:tcW w:w="2703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4774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ОО, 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ВПЛ, </w:t>
            </w:r>
            <w:r w:rsidRPr="00E64774"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2268" w:type="dxa"/>
          </w:tcPr>
          <w:p w:rsidR="00BB341B" w:rsidRPr="005354A0" w:rsidRDefault="002456CE" w:rsidP="00ED7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>ябрь 202</w:t>
            </w:r>
            <w:r w:rsidR="00ED70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733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собраний, в ходе уроков, личных встреч</w:t>
            </w:r>
          </w:p>
        </w:tc>
        <w:tc>
          <w:tcPr>
            <w:tcW w:w="1984" w:type="dxa"/>
          </w:tcPr>
          <w:p w:rsidR="00BB341B" w:rsidRPr="005354A0" w:rsidRDefault="00BB341B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BB341B" w:rsidRPr="005354A0" w:rsidRDefault="00BB341B" w:rsidP="00A9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порядок проведения 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И), оценивание ИС(И), </w:t>
            </w:r>
            <w:r w:rsidR="00687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допуск к написанию ИС(И), участие в ИС(И) в повторные сроки, учет результатов ИС</w:t>
            </w:r>
            <w:r w:rsidR="0068733D">
              <w:rPr>
                <w:rFonts w:ascii="Times New Roman" w:hAnsi="Times New Roman" w:cs="Times New Roman"/>
                <w:sz w:val="26"/>
                <w:szCs w:val="26"/>
              </w:rPr>
              <w:t>(И)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приеме в образовательные организации высшего образования</w:t>
            </w:r>
          </w:p>
        </w:tc>
      </w:tr>
      <w:tr w:rsidR="00A9327C" w:rsidTr="00140452">
        <w:tc>
          <w:tcPr>
            <w:tcW w:w="710" w:type="dxa"/>
          </w:tcPr>
          <w:p w:rsidR="00A9327C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71" w:type="dxa"/>
          </w:tcPr>
          <w:p w:rsidR="00A9327C" w:rsidRPr="005354A0" w:rsidRDefault="00A9327C" w:rsidP="00A9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ИС-9 как условии допуска к ГИА</w:t>
            </w:r>
          </w:p>
        </w:tc>
        <w:tc>
          <w:tcPr>
            <w:tcW w:w="2703" w:type="dxa"/>
          </w:tcPr>
          <w:p w:rsidR="00A9327C" w:rsidRPr="005354A0" w:rsidRDefault="00A9327C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4774">
              <w:rPr>
                <w:rFonts w:ascii="Times New Roman" w:hAnsi="Times New Roman" w:cs="Times New Roman"/>
                <w:sz w:val="26"/>
                <w:szCs w:val="26"/>
              </w:rPr>
              <w:t>Обучающиеся ОО, родители (законные представители)</w:t>
            </w:r>
          </w:p>
        </w:tc>
        <w:tc>
          <w:tcPr>
            <w:tcW w:w="2268" w:type="dxa"/>
          </w:tcPr>
          <w:p w:rsidR="00A9327C" w:rsidRPr="005354A0" w:rsidRDefault="00A9327C" w:rsidP="00ED7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ED70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 202</w:t>
            </w:r>
            <w:r w:rsidR="00ED70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A9327C" w:rsidRPr="005354A0" w:rsidRDefault="00A9327C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сайтах в сети Интернет, в СМИ, на стендах ОО,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ученических и родительских собраний, в ходе уроков, личных встреч</w:t>
            </w:r>
          </w:p>
        </w:tc>
        <w:tc>
          <w:tcPr>
            <w:tcW w:w="1984" w:type="dxa"/>
          </w:tcPr>
          <w:p w:rsidR="00A9327C" w:rsidRPr="005354A0" w:rsidRDefault="00A9327C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евероморск,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  <w:tc>
          <w:tcPr>
            <w:tcW w:w="2977" w:type="dxa"/>
          </w:tcPr>
          <w:p w:rsidR="00A9327C" w:rsidRPr="005354A0" w:rsidRDefault="00A9327C" w:rsidP="00A93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порядок проведения ИС-9, оценивание ИС-9, допуск к написанию ИС-9, участие в ИС-9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повторные сроки</w:t>
            </w:r>
          </w:p>
        </w:tc>
      </w:tr>
      <w:tr w:rsidR="00A9327C" w:rsidTr="00140452">
        <w:tc>
          <w:tcPr>
            <w:tcW w:w="710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371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ГИА </w:t>
            </w:r>
            <w:r w:rsidR="00257744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 с ограниченными возможностями здоровья</w:t>
            </w:r>
          </w:p>
        </w:tc>
        <w:tc>
          <w:tcPr>
            <w:tcW w:w="2703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A9327C" w:rsidRPr="005354A0" w:rsidRDefault="00A9327C" w:rsidP="00B32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268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собраний, в ходе личных встреч</w:t>
            </w:r>
          </w:p>
        </w:tc>
        <w:tc>
          <w:tcPr>
            <w:tcW w:w="1984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Категории лиц, имеющих право на создание особых условий, условия проведения ГИА, учитывающие состояние здоровья, перечень документов, подтверждающих право на создание особых условий</w:t>
            </w:r>
          </w:p>
        </w:tc>
      </w:tr>
      <w:tr w:rsidR="00A9327C" w:rsidTr="00140452">
        <w:tc>
          <w:tcPr>
            <w:tcW w:w="710" w:type="dxa"/>
          </w:tcPr>
          <w:p w:rsidR="00A9327C" w:rsidRPr="005354A0" w:rsidRDefault="00257744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порядке приема в образовательные организации высшего образования</w:t>
            </w:r>
          </w:p>
        </w:tc>
        <w:tc>
          <w:tcPr>
            <w:tcW w:w="2703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4774">
              <w:rPr>
                <w:rFonts w:ascii="Times New Roman" w:hAnsi="Times New Roman" w:cs="Times New Roman"/>
                <w:sz w:val="26"/>
                <w:szCs w:val="26"/>
              </w:rPr>
              <w:t>Обучающиеся ОО, родители (законные представители)</w:t>
            </w:r>
          </w:p>
        </w:tc>
        <w:tc>
          <w:tcPr>
            <w:tcW w:w="2268" w:type="dxa"/>
          </w:tcPr>
          <w:p w:rsidR="00A9327C" w:rsidRPr="005354A0" w:rsidRDefault="00A9327C" w:rsidP="00ED7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ED70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– </w:t>
            </w:r>
            <w:r w:rsidR="0025774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D70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A9327C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ученических и родительских собраний, круглых столов, посещение Дней открытых дверей,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виртуальных экскурсий организаций высшего образования </w:t>
            </w:r>
          </w:p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9327C" w:rsidRPr="005354A0" w:rsidRDefault="00257744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A9327C" w:rsidRPr="005354A0" w:rsidRDefault="00A9327C" w:rsidP="00B579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предметов, необходимых для поступления на выбранные специальности, в том числе профильный уровень математики,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вузов и специальностей, на которые одновременно можно подать документы, категория лиц, имеющих льготы при поступлении (победители и призеры олимпиад, граждане, имеющие социальные льготы)</w:t>
            </w:r>
          </w:p>
        </w:tc>
      </w:tr>
      <w:tr w:rsidR="00A9327C" w:rsidTr="00140452">
        <w:tc>
          <w:tcPr>
            <w:tcW w:w="710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57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сроках и местах </w:t>
            </w:r>
            <w:r w:rsidR="00257744">
              <w:rPr>
                <w:rFonts w:ascii="Times New Roman" w:hAnsi="Times New Roman" w:cs="Times New Roman"/>
                <w:sz w:val="26"/>
                <w:szCs w:val="26"/>
              </w:rPr>
              <w:t>регистрации для участия в написании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ИС(И)</w:t>
            </w:r>
          </w:p>
        </w:tc>
        <w:tc>
          <w:tcPr>
            <w:tcW w:w="2703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A9327C" w:rsidRPr="00FD73D9" w:rsidRDefault="00A9327C" w:rsidP="0025774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0F26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чем за 2 месяца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дня проведения ИС(И)</w:t>
            </w:r>
          </w:p>
        </w:tc>
        <w:tc>
          <w:tcPr>
            <w:tcW w:w="2268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собраний, в ходе личных встреч</w:t>
            </w:r>
          </w:p>
        </w:tc>
        <w:tc>
          <w:tcPr>
            <w:tcW w:w="1984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A9327C" w:rsidRPr="005354A0" w:rsidRDefault="00257744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м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подачи заявления</w:t>
            </w:r>
            <w:r w:rsidR="00A9327C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ИС(И), необходимые документы для подачи заявления</w:t>
            </w:r>
          </w:p>
        </w:tc>
      </w:tr>
      <w:tr w:rsidR="00A9327C" w:rsidTr="00140452">
        <w:tc>
          <w:tcPr>
            <w:tcW w:w="710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сроках проведения ИС(И)</w:t>
            </w:r>
          </w:p>
        </w:tc>
        <w:tc>
          <w:tcPr>
            <w:tcW w:w="2703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ОО, ВПЛ, родители (законные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представители)</w:t>
            </w:r>
          </w:p>
        </w:tc>
        <w:tc>
          <w:tcPr>
            <w:tcW w:w="2268" w:type="dxa"/>
          </w:tcPr>
          <w:p w:rsidR="00A9327C" w:rsidRPr="001E0F26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F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позднее чем за месяц до завершения срока </w:t>
            </w:r>
            <w:r w:rsidRPr="001E0F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подачи заявления </w:t>
            </w:r>
            <w:r w:rsidR="00ED706D">
              <w:rPr>
                <w:rFonts w:ascii="Times New Roman" w:hAnsi="Times New Roman" w:cs="Times New Roman"/>
                <w:sz w:val="26"/>
                <w:szCs w:val="26"/>
              </w:rPr>
              <w:t>на И</w:t>
            </w:r>
            <w:proofErr w:type="gramStart"/>
            <w:r w:rsidR="00ED706D">
              <w:rPr>
                <w:rFonts w:ascii="Times New Roman" w:hAnsi="Times New Roman" w:cs="Times New Roman"/>
                <w:sz w:val="26"/>
                <w:szCs w:val="26"/>
              </w:rPr>
              <w:t>С(</w:t>
            </w:r>
            <w:proofErr w:type="gramEnd"/>
            <w:r w:rsidR="00ED706D">
              <w:rPr>
                <w:rFonts w:ascii="Times New Roman" w:hAnsi="Times New Roman" w:cs="Times New Roman"/>
                <w:sz w:val="26"/>
                <w:szCs w:val="26"/>
              </w:rPr>
              <w:t>И)</w:t>
            </w:r>
          </w:p>
        </w:tc>
        <w:tc>
          <w:tcPr>
            <w:tcW w:w="2268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на официальных сайтах в сети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Интернет, в СМИ, на стендах ОО, проведение ученических собраний</w:t>
            </w:r>
          </w:p>
        </w:tc>
        <w:tc>
          <w:tcPr>
            <w:tcW w:w="1984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проведения ИС(И)</w:t>
            </w:r>
          </w:p>
        </w:tc>
      </w:tr>
      <w:tr w:rsidR="00A9327C" w:rsidTr="00140452">
        <w:tc>
          <w:tcPr>
            <w:tcW w:w="710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57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сроках, местах и порядке информирования о результатах ИС(И)</w:t>
            </w:r>
          </w:p>
        </w:tc>
        <w:tc>
          <w:tcPr>
            <w:tcW w:w="2703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A9327C" w:rsidRPr="001E0F26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F26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дня проведения ИС(И)</w:t>
            </w:r>
          </w:p>
        </w:tc>
        <w:tc>
          <w:tcPr>
            <w:tcW w:w="2268" w:type="dxa"/>
          </w:tcPr>
          <w:p w:rsidR="00A9327C" w:rsidRPr="005354A0" w:rsidRDefault="00A9327C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A9327C" w:rsidRDefault="00A9327C">
            <w:r w:rsidRPr="002D3F7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 w:rsidRPr="002D3F7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2D3F78"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A9327C" w:rsidRPr="005354A0" w:rsidRDefault="00A9327C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Сроки, места и порядок информирования о результатах ИС(И)</w:t>
            </w:r>
          </w:p>
        </w:tc>
      </w:tr>
      <w:tr w:rsidR="00257744" w:rsidTr="00140452">
        <w:tc>
          <w:tcPr>
            <w:tcW w:w="710" w:type="dxa"/>
          </w:tcPr>
          <w:p w:rsidR="00257744" w:rsidRDefault="00257744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371" w:type="dxa"/>
          </w:tcPr>
          <w:p w:rsidR="00257744" w:rsidRPr="005354A0" w:rsidRDefault="00257744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сроках и местах проведения ИС-9, о сроках и местах регистрации для участия в написании ИС-9</w:t>
            </w:r>
          </w:p>
        </w:tc>
        <w:tc>
          <w:tcPr>
            <w:tcW w:w="2703" w:type="dxa"/>
          </w:tcPr>
          <w:p w:rsidR="00257744" w:rsidRPr="005354A0" w:rsidRDefault="00257744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 родители (законные представители)</w:t>
            </w:r>
          </w:p>
        </w:tc>
        <w:tc>
          <w:tcPr>
            <w:tcW w:w="2268" w:type="dxa"/>
          </w:tcPr>
          <w:p w:rsidR="00257744" w:rsidRPr="00FD73D9" w:rsidRDefault="00257744" w:rsidP="004159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0F26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="00415991" w:rsidRPr="001E0F26">
              <w:rPr>
                <w:rFonts w:ascii="Times New Roman" w:hAnsi="Times New Roman" w:cs="Times New Roman"/>
                <w:sz w:val="26"/>
                <w:szCs w:val="26"/>
              </w:rPr>
              <w:t>позднее</w:t>
            </w:r>
            <w:proofErr w:type="gramEnd"/>
            <w:r w:rsidRPr="001E0F26">
              <w:rPr>
                <w:rFonts w:ascii="Times New Roman" w:hAnsi="Times New Roman" w:cs="Times New Roman"/>
                <w:sz w:val="26"/>
                <w:szCs w:val="26"/>
              </w:rPr>
              <w:t xml:space="preserve"> чем за  месяц до 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завершения срока подачи заявления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268" w:type="dxa"/>
          </w:tcPr>
          <w:p w:rsidR="00257744" w:rsidRPr="005354A0" w:rsidRDefault="00257744" w:rsidP="00B41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257744" w:rsidRPr="005354A0" w:rsidRDefault="00257744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257744" w:rsidRPr="005354A0" w:rsidRDefault="00257744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 места 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ИС-9, сроки и места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подачи заявления 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необходимые документы для подачи заявления</w:t>
            </w:r>
          </w:p>
        </w:tc>
      </w:tr>
      <w:tr w:rsidR="00415991" w:rsidTr="00140452">
        <w:tc>
          <w:tcPr>
            <w:tcW w:w="710" w:type="dxa"/>
          </w:tcPr>
          <w:p w:rsidR="00415991" w:rsidRPr="00DC32B6" w:rsidRDefault="00415991" w:rsidP="002577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2371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сроках, местах и порядке информирования о результатах ИС-9</w:t>
            </w:r>
          </w:p>
        </w:tc>
        <w:tc>
          <w:tcPr>
            <w:tcW w:w="2703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 родители (законные представители)</w:t>
            </w:r>
          </w:p>
        </w:tc>
        <w:tc>
          <w:tcPr>
            <w:tcW w:w="2268" w:type="dxa"/>
          </w:tcPr>
          <w:p w:rsidR="00415991" w:rsidRPr="001E0F26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F26"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дня проведения 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268" w:type="dxa"/>
          </w:tcPr>
          <w:p w:rsidR="00415991" w:rsidRPr="005354A0" w:rsidRDefault="00415991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415991" w:rsidRDefault="00415991" w:rsidP="00CF56BB">
            <w:r w:rsidRPr="002D3F7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 w:rsidRPr="002D3F7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2D3F78"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Сроки, места и порядок информирования о результатах ИС-9</w:t>
            </w:r>
          </w:p>
        </w:tc>
      </w:tr>
      <w:tr w:rsidR="00415991" w:rsidTr="00140452">
        <w:tc>
          <w:tcPr>
            <w:tcW w:w="710" w:type="dxa"/>
          </w:tcPr>
          <w:p w:rsidR="00415991" w:rsidRPr="00DC32B6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DC32B6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О сроках и местах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подачи заявлений на сдачу ГИА, местах</w:t>
            </w: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сдачу ЕГЭ (для ВПЛ)</w:t>
            </w:r>
          </w:p>
        </w:tc>
        <w:tc>
          <w:tcPr>
            <w:tcW w:w="2703" w:type="dxa"/>
          </w:tcPr>
          <w:p w:rsidR="00415991" w:rsidRPr="00DC32B6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DC32B6" w:rsidRDefault="00415991" w:rsidP="00A932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Не позднее чем за 2 месяца до завершения срока подачи заявления</w:t>
            </w:r>
          </w:p>
        </w:tc>
        <w:tc>
          <w:tcPr>
            <w:tcW w:w="2268" w:type="dxa"/>
          </w:tcPr>
          <w:p w:rsidR="00415991" w:rsidRPr="00DC32B6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415991" w:rsidRPr="00DC32B6" w:rsidRDefault="00415991"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DC32B6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м</w:t>
            </w: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еста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подачи заявления </w:t>
            </w: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 xml:space="preserve">на сдачу ГИА,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места регистрации на сдачу ЕГЭ (для ВПЛ), </w:t>
            </w:r>
            <w:r w:rsidRPr="00DC32B6">
              <w:rPr>
                <w:rFonts w:ascii="Times New Roman" w:hAnsi="Times New Roman" w:cs="Times New Roman"/>
                <w:sz w:val="26"/>
                <w:szCs w:val="26"/>
              </w:rPr>
              <w:t>необходимые документы для подачи заявления</w:t>
            </w:r>
          </w:p>
        </w:tc>
      </w:tr>
      <w:tr w:rsidR="00415991" w:rsidTr="00140452">
        <w:tc>
          <w:tcPr>
            <w:tcW w:w="710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371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процедуре проведения ГИА</w:t>
            </w:r>
          </w:p>
        </w:tc>
        <w:tc>
          <w:tcPr>
            <w:tcW w:w="2703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5354A0" w:rsidRDefault="00415991" w:rsidP="00F86C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май 202</w:t>
            </w:r>
            <w:r w:rsidR="00F86C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сайтах в сети Интернет, в СМИ, на стендах ОО,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ученических и родительских собраний, в ходе личных встреч</w:t>
            </w:r>
          </w:p>
        </w:tc>
        <w:tc>
          <w:tcPr>
            <w:tcW w:w="1984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начала и продолжительность экзамена, необходимые документы для входа в ППЭ, организация рассадки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ГИА, в том числе участников с ОВЗ, правила заполнения бланков, условие выдачи дополнительных бланков, условия замены КИМ, правила поведения в ППЭ</w:t>
            </w:r>
          </w:p>
        </w:tc>
      </w:tr>
      <w:tr w:rsidR="00415991" w:rsidTr="00140452">
        <w:tc>
          <w:tcPr>
            <w:tcW w:w="710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371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сроках проведения ГИА</w:t>
            </w:r>
          </w:p>
        </w:tc>
        <w:tc>
          <w:tcPr>
            <w:tcW w:w="2703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завершения срока подачи заявления</w:t>
            </w:r>
          </w:p>
        </w:tc>
        <w:tc>
          <w:tcPr>
            <w:tcW w:w="2268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собраний, в ходе личных встреч</w:t>
            </w:r>
          </w:p>
        </w:tc>
        <w:tc>
          <w:tcPr>
            <w:tcW w:w="1984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Периоды и сроки проведения ГИА</w:t>
            </w:r>
          </w:p>
        </w:tc>
      </w:tr>
      <w:tr w:rsidR="00415991" w:rsidTr="00140452">
        <w:tc>
          <w:tcPr>
            <w:tcW w:w="710" w:type="dxa"/>
          </w:tcPr>
          <w:p w:rsidR="00415991" w:rsidRPr="005354A0" w:rsidRDefault="00415991" w:rsidP="00415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371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сроках, местах подачи апелляций, порядок рассмотрения апелляций, порядок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заполнения бланка апелляции</w:t>
            </w:r>
          </w:p>
        </w:tc>
        <w:tc>
          <w:tcPr>
            <w:tcW w:w="2703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45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месяц до начала экзаменов</w:t>
            </w:r>
          </w:p>
        </w:tc>
        <w:tc>
          <w:tcPr>
            <w:tcW w:w="2268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сайтах в сети Интернет, в СМИ, на стендах ОО,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ученических и родительских собраний </w:t>
            </w:r>
          </w:p>
        </w:tc>
        <w:tc>
          <w:tcPr>
            <w:tcW w:w="1984" w:type="dxa"/>
          </w:tcPr>
          <w:p w:rsidR="00415991" w:rsidRPr="005354A0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5354A0" w:rsidRDefault="00415991" w:rsidP="00903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апелляции, место и сроки подачи апелляции по процедуре проведения экзамена, место и сроки подачи апелляции о несогласии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выставленными баллами, сроки рассмотрения апелляций, процедура рассмотрения апелляций, необходимые документы при рассмотрении апелляции, возможность изменения результатов, 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 xml:space="preserve">форматы рассмотрения апелляций (очный, дистанционный, без присутствия), </w:t>
            </w:r>
            <w:r w:rsidR="00F86C9A">
              <w:rPr>
                <w:rFonts w:ascii="Times New Roman" w:hAnsi="Times New Roman" w:cs="Times New Roman"/>
                <w:sz w:val="26"/>
                <w:szCs w:val="26"/>
              </w:rPr>
              <w:t xml:space="preserve">место, 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 xml:space="preserve">время и форма получения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рассмотрения апелляци</w:t>
            </w:r>
            <w:r w:rsidR="009035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EB39D8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415991" w:rsidRPr="002C16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 местах расположения ППЭ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F86C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арт-май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86C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сайтах в сети Интернет, в СМИ, на стендах ОО, проведение ученических и 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родительских собраний, выдача уведомлений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Место расположения ППЭ, способ доставки на экзамен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EB39D8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415991" w:rsidRPr="002C16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 получении повторного допуска к участию в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основные сроки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A6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арт-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июнь 202</w:t>
            </w:r>
            <w:r w:rsidR="00A652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2C1687" w:rsidRDefault="00415991" w:rsidP="00E16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Причины пропуска или </w:t>
            </w:r>
            <w:r w:rsidR="00E169A6" w:rsidRPr="002C1687">
              <w:rPr>
                <w:rFonts w:ascii="Times New Roman" w:hAnsi="Times New Roman" w:cs="Times New Roman"/>
                <w:sz w:val="26"/>
                <w:szCs w:val="26"/>
              </w:rPr>
              <w:t>незавершения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 экзамена, являющиеся уважительными, необ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ходимые документы для получения повторного допуска к участию в ГИА по соответствующему предмету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EB39D8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15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удалении с экзамена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A6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A652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– июнь 202</w:t>
            </w:r>
            <w:r w:rsidR="00A652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родительских собраний, инструктажа перед экзаменом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ОО, </w:t>
            </w:r>
            <w:r w:rsidR="0024791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организаторы в ППЭ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удаления с экзамена, допуск к повторной сдаче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415991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проверке экзаменационных работ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ОО, ВПЛ, родители (законные 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представители)</w:t>
            </w:r>
          </w:p>
        </w:tc>
        <w:tc>
          <w:tcPr>
            <w:tcW w:w="2268" w:type="dxa"/>
          </w:tcPr>
          <w:p w:rsidR="00415991" w:rsidRPr="002C1687" w:rsidRDefault="00415991" w:rsidP="00F2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202</w:t>
            </w:r>
            <w:r w:rsidR="00F26A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– июнь 202</w:t>
            </w:r>
            <w:r w:rsidR="00F26A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часов, родительских собраний,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инструктажа перед экзаменом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ОО, организаторы в ППЭ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проверки работ, критерии оценивания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415991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сроках, местах и порядке информирования о результатах ГИА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F2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– июнь 202</w:t>
            </w:r>
            <w:r w:rsidR="00F26A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места опубликования результатов ГИА, порядок информирования участников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415991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сроке действия результатов ГИА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F2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июнь 202</w:t>
            </w:r>
            <w:r w:rsidR="00F26A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 Интернет, в СМИ, на стендах ОО, проведение ученических и родительских собраний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 результатов ГИА, порядок работы организаций высшего образования с федеральной информационной системой</w:t>
            </w:r>
          </w:p>
        </w:tc>
      </w:tr>
      <w:tr w:rsidR="00415991" w:rsidRPr="002C1687" w:rsidTr="00140452">
        <w:tc>
          <w:tcPr>
            <w:tcW w:w="710" w:type="dxa"/>
          </w:tcPr>
          <w:p w:rsidR="00415991" w:rsidRPr="002C1687" w:rsidRDefault="00415991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решениях государственной экзаменационной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Мурманской области (далее –ГЭК)</w:t>
            </w:r>
          </w:p>
        </w:tc>
        <w:tc>
          <w:tcPr>
            <w:tcW w:w="2703" w:type="dxa"/>
          </w:tcPr>
          <w:p w:rsidR="00415991" w:rsidRPr="002C1687" w:rsidRDefault="00415991" w:rsidP="009D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евероморск,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рабочих дня после заседания ГЭК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под личную подпись участника ГИА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ЗАТО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ГЭК</w:t>
            </w:r>
          </w:p>
        </w:tc>
      </w:tr>
      <w:tr w:rsidR="00415991" w:rsidRPr="002C1687" w:rsidTr="00140452">
        <w:tc>
          <w:tcPr>
            <w:tcW w:w="710" w:type="dxa"/>
            <w:vMerge w:val="restart"/>
          </w:tcPr>
          <w:p w:rsidR="00415991" w:rsidRPr="002C1687" w:rsidRDefault="00415991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1" w:type="dxa"/>
            <w:vMerge w:val="restart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результатах ГИА</w:t>
            </w: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рабочий день после утверждения результатов ГИА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электронной версии протоколов муниципальному координатору ГИА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ГИА</w:t>
            </w:r>
          </w:p>
        </w:tc>
      </w:tr>
      <w:tr w:rsidR="00415991" w:rsidRPr="002C1687" w:rsidTr="00140452">
        <w:tc>
          <w:tcPr>
            <w:tcW w:w="710" w:type="dxa"/>
            <w:vMerge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vMerge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3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415991" w:rsidRPr="002C1687" w:rsidRDefault="00415991" w:rsidP="00EB3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 w:rsidR="00EB39D8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после утверждения ГЭК результатов ГИА</w:t>
            </w:r>
          </w:p>
        </w:tc>
        <w:tc>
          <w:tcPr>
            <w:tcW w:w="2268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под личную подпись участника ГИА </w:t>
            </w:r>
          </w:p>
        </w:tc>
        <w:tc>
          <w:tcPr>
            <w:tcW w:w="1984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415991" w:rsidRPr="002C1687" w:rsidRDefault="00415991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ГИА</w:t>
            </w:r>
          </w:p>
        </w:tc>
      </w:tr>
      <w:tr w:rsidR="00394F67" w:rsidRPr="002C1687" w:rsidTr="00140452">
        <w:tc>
          <w:tcPr>
            <w:tcW w:w="710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371" w:type="dxa"/>
          </w:tcPr>
          <w:p w:rsidR="00394F67" w:rsidRPr="002C1687" w:rsidRDefault="00394F67" w:rsidP="00394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сроках подачи апелляций о несогласии с выставленными баллами</w:t>
            </w:r>
          </w:p>
        </w:tc>
        <w:tc>
          <w:tcPr>
            <w:tcW w:w="2703" w:type="dxa"/>
          </w:tcPr>
          <w:p w:rsidR="00394F67" w:rsidRPr="002C1687" w:rsidRDefault="00394F67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394F67" w:rsidRPr="002C1687" w:rsidRDefault="00394F67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утверждения ГЭК результатов ГИА</w:t>
            </w:r>
          </w:p>
        </w:tc>
        <w:tc>
          <w:tcPr>
            <w:tcW w:w="2268" w:type="dxa"/>
          </w:tcPr>
          <w:p w:rsidR="00394F67" w:rsidRPr="002C1687" w:rsidRDefault="00394F67" w:rsidP="008370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в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Интернет, на стендах ОО</w:t>
            </w:r>
          </w:p>
        </w:tc>
        <w:tc>
          <w:tcPr>
            <w:tcW w:w="1984" w:type="dxa"/>
          </w:tcPr>
          <w:p w:rsidR="00394F67" w:rsidRPr="002C1687" w:rsidRDefault="00394F67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394F67" w:rsidRPr="002C1687" w:rsidRDefault="00394F67" w:rsidP="00CF5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подачи  апелляций</w:t>
            </w:r>
            <w:r w:rsidR="008370D4">
              <w:rPr>
                <w:rFonts w:ascii="Times New Roman" w:hAnsi="Times New Roman" w:cs="Times New Roman"/>
                <w:sz w:val="26"/>
                <w:szCs w:val="26"/>
              </w:rPr>
              <w:t xml:space="preserve"> о несогласии с выставленными баллами</w:t>
            </w:r>
          </w:p>
        </w:tc>
      </w:tr>
      <w:tr w:rsidR="00394F67" w:rsidRPr="002C1687" w:rsidTr="00140452">
        <w:tc>
          <w:tcPr>
            <w:tcW w:w="710" w:type="dxa"/>
          </w:tcPr>
          <w:p w:rsidR="00394F67" w:rsidRPr="002C1687" w:rsidRDefault="00394F67" w:rsidP="00394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2371" w:type="dxa"/>
          </w:tcPr>
          <w:p w:rsidR="00394F67" w:rsidRPr="002C1687" w:rsidRDefault="00394F67" w:rsidP="00394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сроках и местах рассмотрения апелляций (для очного и дистанционного формата рассмотрения апелляций)</w:t>
            </w:r>
          </w:p>
        </w:tc>
        <w:tc>
          <w:tcPr>
            <w:tcW w:w="2703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1 рабочий день до даты рассмотрения апелляции</w:t>
            </w:r>
          </w:p>
        </w:tc>
        <w:tc>
          <w:tcPr>
            <w:tcW w:w="2268" w:type="dxa"/>
          </w:tcPr>
          <w:p w:rsidR="00394F67" w:rsidRPr="002C1687" w:rsidRDefault="00F26A16" w:rsidP="00F2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 информирование по т</w:t>
            </w:r>
            <w:r w:rsidR="00394F67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84" w:type="dxa"/>
          </w:tcPr>
          <w:p w:rsidR="00394F67" w:rsidRPr="002C1687" w:rsidRDefault="00394F67" w:rsidP="00D37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="00D3749D">
              <w:rPr>
                <w:rFonts w:ascii="Times New Roman" w:hAnsi="Times New Roman" w:cs="Times New Roman"/>
                <w:sz w:val="26"/>
                <w:szCs w:val="26"/>
              </w:rPr>
              <w:t>апелляцион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комиссии</w:t>
            </w:r>
          </w:p>
        </w:tc>
        <w:tc>
          <w:tcPr>
            <w:tcW w:w="2977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и место рассмотрения  апелляций</w:t>
            </w:r>
          </w:p>
        </w:tc>
      </w:tr>
      <w:tr w:rsidR="00F26A16" w:rsidRPr="00F26A16" w:rsidTr="00140452">
        <w:tc>
          <w:tcPr>
            <w:tcW w:w="710" w:type="dxa"/>
            <w:vMerge w:val="restart"/>
          </w:tcPr>
          <w:p w:rsidR="00394F67" w:rsidRPr="003E5C1A" w:rsidRDefault="00394F67" w:rsidP="00CD14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371" w:type="dxa"/>
            <w:vMerge w:val="restart"/>
          </w:tcPr>
          <w:p w:rsidR="00394F67" w:rsidRPr="003E5C1A" w:rsidRDefault="00394F67" w:rsidP="00F2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Информирование о</w:t>
            </w:r>
            <w:r w:rsidR="00F26A16" w:rsidRPr="003E5C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рассмотрения апелляций </w:t>
            </w:r>
            <w:r w:rsidR="00F26A16" w:rsidRPr="003E5C1A">
              <w:rPr>
                <w:rFonts w:ascii="Times New Roman" w:hAnsi="Times New Roman" w:cs="Times New Roman"/>
                <w:sz w:val="26"/>
                <w:szCs w:val="26"/>
              </w:rPr>
              <w:t>апелляционной комиссией</w:t>
            </w:r>
            <w:r w:rsidR="003E5C1A">
              <w:rPr>
                <w:rFonts w:ascii="Times New Roman" w:hAnsi="Times New Roman" w:cs="Times New Roman"/>
                <w:sz w:val="26"/>
                <w:szCs w:val="26"/>
              </w:rPr>
              <w:t xml:space="preserve"> (после утверждения ГЭК)</w:t>
            </w:r>
          </w:p>
        </w:tc>
        <w:tc>
          <w:tcPr>
            <w:tcW w:w="2703" w:type="dxa"/>
          </w:tcPr>
          <w:p w:rsidR="00394F67" w:rsidRPr="003E5C1A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евероморск</w:t>
            </w:r>
          </w:p>
        </w:tc>
        <w:tc>
          <w:tcPr>
            <w:tcW w:w="2268" w:type="dxa"/>
          </w:tcPr>
          <w:p w:rsidR="00394F67" w:rsidRPr="003E5C1A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В течение 1 дня после утверждения ГЭК результатов ГИА</w:t>
            </w:r>
          </w:p>
        </w:tc>
        <w:tc>
          <w:tcPr>
            <w:tcW w:w="2268" w:type="dxa"/>
          </w:tcPr>
          <w:p w:rsidR="00394F67" w:rsidRPr="003E5C1A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Передача электронной версии протоколов муниципальному координатору ГИА</w:t>
            </w:r>
          </w:p>
        </w:tc>
        <w:tc>
          <w:tcPr>
            <w:tcW w:w="1984" w:type="dxa"/>
          </w:tcPr>
          <w:p w:rsidR="00394F67" w:rsidRPr="003E5C1A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2977" w:type="dxa"/>
          </w:tcPr>
          <w:p w:rsidR="00394F67" w:rsidRPr="003E5C1A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C1A">
              <w:rPr>
                <w:rFonts w:ascii="Times New Roman" w:hAnsi="Times New Roman" w:cs="Times New Roman"/>
                <w:sz w:val="26"/>
                <w:szCs w:val="26"/>
              </w:rPr>
              <w:t>Результаты ГИА</w:t>
            </w:r>
          </w:p>
        </w:tc>
      </w:tr>
      <w:tr w:rsidR="00394F67" w:rsidRPr="002C1687" w:rsidTr="00140452">
        <w:tc>
          <w:tcPr>
            <w:tcW w:w="710" w:type="dxa"/>
            <w:vMerge/>
          </w:tcPr>
          <w:p w:rsidR="00394F6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vMerge/>
          </w:tcPr>
          <w:p w:rsidR="00394F6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3" w:type="dxa"/>
          </w:tcPr>
          <w:p w:rsidR="00394F6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1687">
              <w:rPr>
                <w:rFonts w:ascii="Times New Roman" w:hAnsi="Times New Roman" w:cs="Times New Roman"/>
                <w:sz w:val="26"/>
                <w:szCs w:val="26"/>
              </w:rPr>
              <w:t>Обучающиеся ОО, ВПЛ, родители (законные представители)</w:t>
            </w:r>
          </w:p>
        </w:tc>
        <w:tc>
          <w:tcPr>
            <w:tcW w:w="2268" w:type="dxa"/>
          </w:tcPr>
          <w:p w:rsidR="00394F67" w:rsidRPr="002C1687" w:rsidRDefault="00394F67" w:rsidP="00394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 рабочих дней после утверждения ГЭК результатов ГИА</w:t>
            </w:r>
          </w:p>
        </w:tc>
        <w:tc>
          <w:tcPr>
            <w:tcW w:w="2268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под личную подпись участника ГИА </w:t>
            </w:r>
          </w:p>
        </w:tc>
        <w:tc>
          <w:tcPr>
            <w:tcW w:w="1984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евероморск, ОО</w:t>
            </w:r>
          </w:p>
        </w:tc>
        <w:tc>
          <w:tcPr>
            <w:tcW w:w="2977" w:type="dxa"/>
          </w:tcPr>
          <w:p w:rsidR="00394F67" w:rsidRPr="002C1687" w:rsidRDefault="00394F67" w:rsidP="00A93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ГИА</w:t>
            </w:r>
          </w:p>
        </w:tc>
      </w:tr>
    </w:tbl>
    <w:p w:rsidR="00E53CC5" w:rsidRDefault="00E53CC5" w:rsidP="00335B55"/>
    <w:sectPr w:rsidR="00E53CC5" w:rsidSect="00AA4EDB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30" w:rsidRDefault="00926E30" w:rsidP="00E15453">
      <w:pPr>
        <w:spacing w:after="0" w:line="240" w:lineRule="auto"/>
      </w:pPr>
      <w:r>
        <w:separator/>
      </w:r>
    </w:p>
  </w:endnote>
  <w:endnote w:type="continuationSeparator" w:id="0">
    <w:p w:rsidR="00926E30" w:rsidRDefault="00926E30" w:rsidP="00E1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30" w:rsidRDefault="00926E30" w:rsidP="00E15453">
      <w:pPr>
        <w:spacing w:after="0" w:line="240" w:lineRule="auto"/>
      </w:pPr>
      <w:r>
        <w:separator/>
      </w:r>
    </w:p>
  </w:footnote>
  <w:footnote w:type="continuationSeparator" w:id="0">
    <w:p w:rsidR="00926E30" w:rsidRDefault="00926E30" w:rsidP="00E1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801845"/>
      <w:docPartObj>
        <w:docPartGallery w:val="Page Numbers (Top of Page)"/>
        <w:docPartUnique/>
      </w:docPartObj>
    </w:sdtPr>
    <w:sdtEndPr/>
    <w:sdtContent>
      <w:p w:rsidR="00AA4EDB" w:rsidRDefault="00F56314">
        <w:pPr>
          <w:pStyle w:val="a4"/>
          <w:jc w:val="center"/>
        </w:pPr>
        <w:r>
          <w:fldChar w:fldCharType="begin"/>
        </w:r>
        <w:r w:rsidR="000F6331">
          <w:instrText>PAGE   \* MERGEFORMAT</w:instrText>
        </w:r>
        <w:r>
          <w:fldChar w:fldCharType="separate"/>
        </w:r>
        <w:r w:rsidR="005A5E67">
          <w:rPr>
            <w:noProof/>
          </w:rPr>
          <w:t>2</w:t>
        </w:r>
        <w:r>
          <w:fldChar w:fldCharType="end"/>
        </w:r>
      </w:p>
    </w:sdtContent>
  </w:sdt>
  <w:p w:rsidR="00AA4EDB" w:rsidRDefault="00926E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1B"/>
    <w:rsid w:val="00013503"/>
    <w:rsid w:val="000909B8"/>
    <w:rsid w:val="000B0866"/>
    <w:rsid w:val="000B4860"/>
    <w:rsid w:val="000F6331"/>
    <w:rsid w:val="00140452"/>
    <w:rsid w:val="00145407"/>
    <w:rsid w:val="001D695D"/>
    <w:rsid w:val="002017A4"/>
    <w:rsid w:val="0020325C"/>
    <w:rsid w:val="002456CE"/>
    <w:rsid w:val="00247914"/>
    <w:rsid w:val="00257744"/>
    <w:rsid w:val="00261FEA"/>
    <w:rsid w:val="00265E5B"/>
    <w:rsid w:val="002F6274"/>
    <w:rsid w:val="00335B55"/>
    <w:rsid w:val="00374608"/>
    <w:rsid w:val="00394F67"/>
    <w:rsid w:val="003D54A7"/>
    <w:rsid w:val="003E5C1A"/>
    <w:rsid w:val="00415991"/>
    <w:rsid w:val="0044084E"/>
    <w:rsid w:val="0045700B"/>
    <w:rsid w:val="00475856"/>
    <w:rsid w:val="004C7FB0"/>
    <w:rsid w:val="00512BF3"/>
    <w:rsid w:val="005449D7"/>
    <w:rsid w:val="005A5E67"/>
    <w:rsid w:val="00612C93"/>
    <w:rsid w:val="00612D6A"/>
    <w:rsid w:val="0068733D"/>
    <w:rsid w:val="00687A78"/>
    <w:rsid w:val="006C5F1F"/>
    <w:rsid w:val="007225D9"/>
    <w:rsid w:val="007444EE"/>
    <w:rsid w:val="00782D4F"/>
    <w:rsid w:val="00783829"/>
    <w:rsid w:val="007D7A47"/>
    <w:rsid w:val="007F0650"/>
    <w:rsid w:val="008323D1"/>
    <w:rsid w:val="008370D4"/>
    <w:rsid w:val="0086309E"/>
    <w:rsid w:val="00870A39"/>
    <w:rsid w:val="008743ED"/>
    <w:rsid w:val="00903553"/>
    <w:rsid w:val="00926E30"/>
    <w:rsid w:val="0094227B"/>
    <w:rsid w:val="009555CF"/>
    <w:rsid w:val="009D5181"/>
    <w:rsid w:val="00A165D3"/>
    <w:rsid w:val="00A60C2A"/>
    <w:rsid w:val="00A652ED"/>
    <w:rsid w:val="00A73E88"/>
    <w:rsid w:val="00A75107"/>
    <w:rsid w:val="00A8475D"/>
    <w:rsid w:val="00A9327C"/>
    <w:rsid w:val="00AA6750"/>
    <w:rsid w:val="00AD54B9"/>
    <w:rsid w:val="00B04300"/>
    <w:rsid w:val="00B2016E"/>
    <w:rsid w:val="00B32C1C"/>
    <w:rsid w:val="00B41709"/>
    <w:rsid w:val="00B579D7"/>
    <w:rsid w:val="00B71D72"/>
    <w:rsid w:val="00B810CA"/>
    <w:rsid w:val="00B81A2E"/>
    <w:rsid w:val="00BB341B"/>
    <w:rsid w:val="00C900FD"/>
    <w:rsid w:val="00CA1088"/>
    <w:rsid w:val="00CD14FF"/>
    <w:rsid w:val="00D3749D"/>
    <w:rsid w:val="00DC1144"/>
    <w:rsid w:val="00DC11D8"/>
    <w:rsid w:val="00DC32B6"/>
    <w:rsid w:val="00E01CA8"/>
    <w:rsid w:val="00E15453"/>
    <w:rsid w:val="00E169A6"/>
    <w:rsid w:val="00E458D2"/>
    <w:rsid w:val="00E53CC5"/>
    <w:rsid w:val="00EB39D8"/>
    <w:rsid w:val="00EB4A07"/>
    <w:rsid w:val="00EC3178"/>
    <w:rsid w:val="00ED706D"/>
    <w:rsid w:val="00EE0C1A"/>
    <w:rsid w:val="00EF2D5A"/>
    <w:rsid w:val="00F26A16"/>
    <w:rsid w:val="00F56314"/>
    <w:rsid w:val="00F86C9A"/>
    <w:rsid w:val="00F9194E"/>
    <w:rsid w:val="00F9246B"/>
    <w:rsid w:val="00FA25C8"/>
    <w:rsid w:val="00FC05FE"/>
    <w:rsid w:val="00FE50F4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41B"/>
  </w:style>
  <w:style w:type="paragraph" w:styleId="a6">
    <w:name w:val="Balloon Text"/>
    <w:basedOn w:val="a"/>
    <w:link w:val="a7"/>
    <w:uiPriority w:val="99"/>
    <w:semiHidden/>
    <w:unhideWhenUsed/>
    <w:rsid w:val="0090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1C00-5A94-4E2F-84B7-111F94E6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14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user</cp:lastModifiedBy>
  <cp:revision>45</cp:revision>
  <cp:lastPrinted>2024-11-11T05:45:00Z</cp:lastPrinted>
  <dcterms:created xsi:type="dcterms:W3CDTF">2016-10-10T11:39:00Z</dcterms:created>
  <dcterms:modified xsi:type="dcterms:W3CDTF">2024-11-12T06:21:00Z</dcterms:modified>
</cp:coreProperties>
</file>