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0" w:rsidRDefault="00156041" w:rsidP="0015604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</w:p>
    <w:p w:rsidR="00156041" w:rsidRDefault="00156041" w:rsidP="001560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56041" w:rsidRDefault="00156041" w:rsidP="001560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41" w:rsidRDefault="00156041" w:rsidP="001560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41" w:rsidRDefault="00156041" w:rsidP="001560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41" w:rsidRDefault="00156041" w:rsidP="001560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41" w:rsidRDefault="00156041" w:rsidP="0015604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25.02.2016 г.  № 01-11/683</w:t>
      </w:r>
    </w:p>
    <w:p w:rsidR="00156041" w:rsidRDefault="00156041" w:rsidP="001560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размещении информации на официальных сайтах</w:t>
      </w:r>
    </w:p>
    <w:p w:rsidR="00156041" w:rsidRDefault="00156041" w:rsidP="00156041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образовательных организаций</w:t>
      </w:r>
    </w:p>
    <w:p w:rsidR="00313D46" w:rsidRDefault="00313D46" w:rsidP="00313D46">
      <w:pPr>
        <w:pStyle w:val="1"/>
        <w:shd w:val="clear" w:color="auto" w:fill="auto"/>
        <w:spacing w:before="0"/>
        <w:ind w:left="20" w:right="20"/>
      </w:pPr>
      <w:r>
        <w:rPr>
          <w:color w:val="000000"/>
        </w:rPr>
        <w:t>Управление образования администрации ЗАТО г. Североморск на основании письма Министерства образования и науки Мурманской области от  19.02.2016 г. № 17-02/1470-ИК информирует, что в соответствии со статьей 29 главы 3 Федерального закона от 29 декабря 2012 года № 273-ФЗ «Об образовании в Российской Федерации» образовательные организации обеспечивают размещение информации о деятельности организации в информационно</w:t>
      </w:r>
      <w:r>
        <w:rPr>
          <w:color w:val="000000"/>
        </w:rPr>
        <w:softHyphen/>
        <w:t>телекоммуникационных сетях, на официальном сайте образовательной организации в сети «Интернет», в том числе информацию о материально- техническом обеспечении образовательной деятельности (о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обучающихся).</w:t>
      </w:r>
    </w:p>
    <w:p w:rsidR="00313D46" w:rsidRDefault="00313D46" w:rsidP="00313D46">
      <w:pPr>
        <w:pStyle w:val="1"/>
        <w:shd w:val="clear" w:color="auto" w:fill="auto"/>
        <w:spacing w:before="0"/>
        <w:ind w:left="20" w:right="20"/>
        <w:rPr>
          <w:color w:val="000000"/>
        </w:rPr>
      </w:pPr>
      <w:proofErr w:type="gramStart"/>
      <w:r>
        <w:rPr>
          <w:color w:val="000000"/>
        </w:rPr>
        <w:t>В связи с изложенным  просим организовать работу в образовательных учреждениях по размещению информации на официальных сайтах образовательных организаций о созданных условиях для инклюзивного образования детей-инвалидов, включая сведения об архитектурной доступности, перечне специального оборудования, кадровом обеспечении образовательной деятельности детей-инвалидов.</w:t>
      </w:r>
      <w:proofErr w:type="gramEnd"/>
    </w:p>
    <w:p w:rsidR="00313D46" w:rsidRDefault="00313D46" w:rsidP="00313D46">
      <w:pPr>
        <w:pStyle w:val="1"/>
        <w:shd w:val="clear" w:color="auto" w:fill="auto"/>
        <w:spacing w:before="0"/>
        <w:ind w:left="20" w:right="20"/>
        <w:rPr>
          <w:color w:val="000000"/>
        </w:rPr>
      </w:pPr>
    </w:p>
    <w:p w:rsidR="00313D46" w:rsidRDefault="00313D46" w:rsidP="00313D46">
      <w:pPr>
        <w:pStyle w:val="1"/>
        <w:shd w:val="clear" w:color="auto" w:fill="auto"/>
        <w:spacing w:before="0"/>
        <w:ind w:left="20" w:right="20"/>
        <w:rPr>
          <w:color w:val="000000"/>
        </w:rPr>
      </w:pPr>
    </w:p>
    <w:p w:rsidR="00313D46" w:rsidRPr="00313D46" w:rsidRDefault="00313D46" w:rsidP="00313D46">
      <w:pPr>
        <w:pStyle w:val="1"/>
        <w:shd w:val="clear" w:color="auto" w:fill="auto"/>
        <w:spacing w:before="0"/>
        <w:ind w:left="20" w:right="20"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                                                                </w:t>
      </w:r>
      <w:proofErr w:type="spellStart"/>
      <w:r>
        <w:rPr>
          <w:b/>
          <w:sz w:val="28"/>
          <w:szCs w:val="28"/>
        </w:rPr>
        <w:t>Н.С.Шарова</w:t>
      </w:r>
      <w:proofErr w:type="spellEnd"/>
    </w:p>
    <w:p w:rsidR="00313D46" w:rsidRDefault="00313D46" w:rsidP="00156041">
      <w:pPr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:rsidR="00313D46" w:rsidRDefault="00313D46" w:rsidP="00156041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313D46" w:rsidRDefault="00313D46" w:rsidP="00156041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313D46" w:rsidRPr="00313D46" w:rsidRDefault="00313D46" w:rsidP="00156041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Н.Е.Старостина, 42497</w:t>
      </w:r>
    </w:p>
    <w:sectPr w:rsidR="00313D46" w:rsidRPr="00313D46" w:rsidSect="00B3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56041"/>
    <w:rsid w:val="00156041"/>
    <w:rsid w:val="00313D46"/>
    <w:rsid w:val="007D4BB8"/>
    <w:rsid w:val="00986CD9"/>
    <w:rsid w:val="00B35DE0"/>
    <w:rsid w:val="00BE4633"/>
    <w:rsid w:val="00D27D39"/>
    <w:rsid w:val="00D54AB1"/>
    <w:rsid w:val="00F7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3D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3D46"/>
    <w:pPr>
      <w:widowControl w:val="0"/>
      <w:shd w:val="clear" w:color="auto" w:fill="FFFFFF"/>
      <w:spacing w:before="480" w:after="0" w:line="312" w:lineRule="exact"/>
      <w:ind w:firstLine="5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Старостина</cp:lastModifiedBy>
  <cp:revision>6</cp:revision>
  <cp:lastPrinted>2016-02-25T10:01:00Z</cp:lastPrinted>
  <dcterms:created xsi:type="dcterms:W3CDTF">2016-02-25T08:17:00Z</dcterms:created>
  <dcterms:modified xsi:type="dcterms:W3CDTF">2016-02-25T11:34:00Z</dcterms:modified>
</cp:coreProperties>
</file>