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22" w:rsidRPr="00553FE2" w:rsidRDefault="00224A22" w:rsidP="00E50FBA">
      <w:pPr>
        <w:tabs>
          <w:tab w:val="decimal" w:pos="567"/>
        </w:tabs>
        <w:rPr>
          <w:b/>
          <w:sz w:val="24"/>
          <w:szCs w:val="24"/>
        </w:rPr>
      </w:pPr>
      <w:r w:rsidRPr="00553FE2">
        <w:rPr>
          <w:b/>
          <w:sz w:val="24"/>
          <w:szCs w:val="24"/>
        </w:rPr>
        <w:t>ПЛАН  РАБОТЫ</w:t>
      </w:r>
    </w:p>
    <w:p w:rsidR="00224A22" w:rsidRPr="00553FE2" w:rsidRDefault="00224A22" w:rsidP="00E50FBA">
      <w:pPr>
        <w:rPr>
          <w:b/>
          <w:sz w:val="24"/>
          <w:szCs w:val="24"/>
        </w:rPr>
      </w:pPr>
      <w:r w:rsidRPr="00553FE2">
        <w:rPr>
          <w:b/>
          <w:sz w:val="24"/>
          <w:szCs w:val="24"/>
        </w:rPr>
        <w:t>УПРАВЛЕНИЯ ОБРАЗОВАНИЯ И</w:t>
      </w:r>
    </w:p>
    <w:p w:rsidR="00224A22" w:rsidRPr="00553FE2" w:rsidRDefault="00224A22" w:rsidP="00E50FBA">
      <w:pPr>
        <w:rPr>
          <w:b/>
          <w:sz w:val="24"/>
          <w:szCs w:val="24"/>
        </w:rPr>
      </w:pPr>
      <w:r w:rsidRPr="00553FE2">
        <w:rPr>
          <w:b/>
          <w:sz w:val="24"/>
          <w:szCs w:val="24"/>
        </w:rPr>
        <w:t>МБУО «ИНФОРМАЦИОННО-МЕТОДИЧЕСКИЙ</w:t>
      </w:r>
      <w:r w:rsidR="00A414EF">
        <w:rPr>
          <w:b/>
          <w:sz w:val="24"/>
          <w:szCs w:val="24"/>
        </w:rPr>
        <w:t xml:space="preserve"> </w:t>
      </w:r>
      <w:r w:rsidRPr="00553FE2">
        <w:rPr>
          <w:b/>
          <w:sz w:val="24"/>
          <w:szCs w:val="24"/>
        </w:rPr>
        <w:t>ЦЕНТР»</w:t>
      </w:r>
    </w:p>
    <w:p w:rsidR="00224A22" w:rsidRPr="00553FE2" w:rsidRDefault="00224A22" w:rsidP="00E50FBA">
      <w:pPr>
        <w:rPr>
          <w:b/>
          <w:sz w:val="24"/>
          <w:szCs w:val="24"/>
        </w:rPr>
      </w:pPr>
      <w:r w:rsidRPr="00553FE2">
        <w:rPr>
          <w:b/>
          <w:sz w:val="24"/>
          <w:szCs w:val="24"/>
        </w:rPr>
        <w:t xml:space="preserve">НА </w:t>
      </w:r>
      <w:r w:rsidR="00A414EF">
        <w:rPr>
          <w:b/>
          <w:sz w:val="24"/>
          <w:szCs w:val="24"/>
        </w:rPr>
        <w:t xml:space="preserve"> СЕНТЯБРЬ 2022</w:t>
      </w:r>
      <w:r w:rsidRPr="00553FE2">
        <w:rPr>
          <w:b/>
          <w:sz w:val="24"/>
          <w:szCs w:val="24"/>
        </w:rPr>
        <w:t xml:space="preserve"> ГОДА</w:t>
      </w:r>
    </w:p>
    <w:p w:rsidR="00224A22" w:rsidRPr="00553FE2" w:rsidRDefault="00224A22" w:rsidP="005B7DC3">
      <w:pPr>
        <w:rPr>
          <w:b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9"/>
        <w:gridCol w:w="7"/>
        <w:gridCol w:w="53"/>
        <w:gridCol w:w="4155"/>
        <w:gridCol w:w="11"/>
        <w:gridCol w:w="24"/>
        <w:gridCol w:w="7"/>
        <w:gridCol w:w="6"/>
        <w:gridCol w:w="131"/>
        <w:gridCol w:w="1414"/>
        <w:gridCol w:w="11"/>
        <w:gridCol w:w="35"/>
        <w:gridCol w:w="2226"/>
        <w:gridCol w:w="6"/>
        <w:gridCol w:w="28"/>
        <w:gridCol w:w="2525"/>
      </w:tblGrid>
      <w:tr w:rsidR="00553FE2" w:rsidRPr="00553FE2" w:rsidTr="003C7ABC">
        <w:tc>
          <w:tcPr>
            <w:tcW w:w="551" w:type="dxa"/>
            <w:shd w:val="clear" w:color="auto" w:fill="auto"/>
          </w:tcPr>
          <w:p w:rsidR="00EA744A" w:rsidRPr="00553FE2" w:rsidRDefault="005B7DC3" w:rsidP="00B34003">
            <w:pPr>
              <w:tabs>
                <w:tab w:val="left" w:pos="173"/>
                <w:tab w:val="right" w:pos="6591"/>
                <w:tab w:val="right" w:pos="6733"/>
              </w:tabs>
              <w:ind w:right="-250"/>
              <w:jc w:val="left"/>
              <w:rPr>
                <w:b/>
                <w:sz w:val="24"/>
                <w:szCs w:val="24"/>
              </w:rPr>
            </w:pPr>
            <w:r w:rsidRPr="00553FE2">
              <w:rPr>
                <w:b/>
                <w:sz w:val="24"/>
                <w:szCs w:val="24"/>
              </w:rPr>
              <w:t>№</w:t>
            </w:r>
          </w:p>
          <w:p w:rsidR="00224A22" w:rsidRPr="00553FE2" w:rsidRDefault="005B7DC3" w:rsidP="00B34003">
            <w:pPr>
              <w:tabs>
                <w:tab w:val="left" w:pos="0"/>
                <w:tab w:val="right" w:pos="6591"/>
                <w:tab w:val="right" w:pos="6733"/>
              </w:tabs>
              <w:ind w:left="34" w:right="-250"/>
              <w:jc w:val="left"/>
              <w:rPr>
                <w:b/>
                <w:sz w:val="24"/>
                <w:szCs w:val="24"/>
              </w:rPr>
            </w:pPr>
            <w:r w:rsidRPr="00553FE2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224A22" w:rsidRPr="00553FE2" w:rsidRDefault="00224A22" w:rsidP="005B7DC3">
            <w:pPr>
              <w:rPr>
                <w:b/>
                <w:i/>
                <w:sz w:val="24"/>
                <w:szCs w:val="24"/>
              </w:rPr>
            </w:pPr>
            <w:r w:rsidRPr="00553FE2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224A22" w:rsidRPr="00553FE2" w:rsidRDefault="00224A22" w:rsidP="005B7DC3">
            <w:pPr>
              <w:rPr>
                <w:b/>
                <w:i/>
                <w:sz w:val="24"/>
                <w:szCs w:val="24"/>
              </w:rPr>
            </w:pPr>
            <w:r w:rsidRPr="00553FE2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224A22" w:rsidRPr="00553FE2" w:rsidRDefault="00224A22" w:rsidP="005B7DC3">
            <w:pPr>
              <w:rPr>
                <w:b/>
                <w:i/>
                <w:sz w:val="24"/>
                <w:szCs w:val="24"/>
              </w:rPr>
            </w:pPr>
            <w:r w:rsidRPr="00553FE2">
              <w:rPr>
                <w:b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224A22" w:rsidRPr="00553FE2" w:rsidRDefault="00224A22" w:rsidP="005B7DC3">
            <w:pPr>
              <w:rPr>
                <w:b/>
                <w:i/>
                <w:sz w:val="24"/>
                <w:szCs w:val="24"/>
              </w:rPr>
            </w:pPr>
            <w:r w:rsidRPr="00553FE2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53FE2" w:rsidRPr="00553FE2" w:rsidTr="00E50FBA">
        <w:trPr>
          <w:trHeight w:val="503"/>
        </w:trPr>
        <w:tc>
          <w:tcPr>
            <w:tcW w:w="11199" w:type="dxa"/>
            <w:gridSpan w:val="17"/>
            <w:shd w:val="clear" w:color="auto" w:fill="auto"/>
          </w:tcPr>
          <w:p w:rsidR="000C2C0F" w:rsidRPr="00553FE2" w:rsidRDefault="004B57AA" w:rsidP="00B34003">
            <w:pPr>
              <w:pStyle w:val="aa"/>
              <w:ind w:left="360"/>
              <w:textAlignment w:val="auto"/>
              <w:rPr>
                <w:b/>
                <w:sz w:val="24"/>
                <w:szCs w:val="24"/>
                <w:highlight w:val="magenta"/>
              </w:rPr>
            </w:pPr>
            <w:r w:rsidRPr="00553FE2">
              <w:rPr>
                <w:b/>
                <w:sz w:val="24"/>
                <w:szCs w:val="24"/>
                <w:lang w:val="en-US"/>
              </w:rPr>
              <w:t>I</w:t>
            </w:r>
            <w:r w:rsidRPr="00553FE2">
              <w:rPr>
                <w:b/>
                <w:sz w:val="32"/>
                <w:szCs w:val="24"/>
              </w:rPr>
              <w:t xml:space="preserve">. </w:t>
            </w:r>
            <w:r w:rsidR="00E225A7" w:rsidRPr="00553FE2">
              <w:rPr>
                <w:b/>
                <w:sz w:val="32"/>
                <w:szCs w:val="24"/>
              </w:rPr>
              <w:t>Организационно-аналитическая деятельность</w:t>
            </w:r>
          </w:p>
          <w:p w:rsidR="000C2C0F" w:rsidRPr="00553FE2" w:rsidRDefault="000C2C0F" w:rsidP="003B759F">
            <w:pPr>
              <w:rPr>
                <w:b/>
                <w:sz w:val="24"/>
                <w:szCs w:val="24"/>
                <w:highlight w:val="magenta"/>
              </w:rPr>
            </w:pPr>
          </w:p>
        </w:tc>
      </w:tr>
      <w:tr w:rsidR="003C7ABC" w:rsidRPr="00E151C6" w:rsidTr="003C7ABC">
        <w:trPr>
          <w:trHeight w:val="337"/>
        </w:trPr>
        <w:tc>
          <w:tcPr>
            <w:tcW w:w="567" w:type="dxa"/>
            <w:gridSpan w:val="3"/>
            <w:shd w:val="clear" w:color="auto" w:fill="auto"/>
          </w:tcPr>
          <w:p w:rsidR="003C7ABC" w:rsidRPr="00E151C6" w:rsidRDefault="003C7ABC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Мониторинг учета детей в образовательных организациях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До 20 числа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Белозерова О.В.</w:t>
            </w:r>
          </w:p>
        </w:tc>
      </w:tr>
      <w:tr w:rsidR="003C7ABC" w:rsidRPr="00E151C6" w:rsidTr="003C7ABC">
        <w:trPr>
          <w:trHeight w:val="337"/>
        </w:trPr>
        <w:tc>
          <w:tcPr>
            <w:tcW w:w="567" w:type="dxa"/>
            <w:gridSpan w:val="3"/>
            <w:shd w:val="clear" w:color="auto" w:fill="auto"/>
          </w:tcPr>
          <w:p w:rsidR="003C7ABC" w:rsidRPr="00E151C6" w:rsidRDefault="003C7ABC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Мониторинг учета форм получения образования детей, подлежащих обучению в образовательных организациях, расположенных на территории ЗАТО г. Североморск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До 20.09.2022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Белозерова О.В.</w:t>
            </w:r>
          </w:p>
        </w:tc>
      </w:tr>
      <w:tr w:rsidR="003C7ABC" w:rsidRPr="00E151C6" w:rsidTr="003C7ABC">
        <w:trPr>
          <w:trHeight w:val="337"/>
        </w:trPr>
        <w:tc>
          <w:tcPr>
            <w:tcW w:w="567" w:type="dxa"/>
            <w:gridSpan w:val="3"/>
            <w:shd w:val="clear" w:color="auto" w:fill="auto"/>
          </w:tcPr>
          <w:p w:rsidR="003C7ABC" w:rsidRPr="00E151C6" w:rsidRDefault="003C7ABC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Сбор информации от образовательных организаций в рамках проведения конкурса «Премии и стипендии ЗАТО г. Североморск одаренным детям и учащейся молодежи, проявившим выдающиеся способности в области образования»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До 10.10.2022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Белозерова О.В.</w:t>
            </w:r>
          </w:p>
        </w:tc>
      </w:tr>
      <w:tr w:rsidR="003C7ABC" w:rsidRPr="00E151C6" w:rsidTr="003C7ABC">
        <w:trPr>
          <w:trHeight w:val="337"/>
        </w:trPr>
        <w:tc>
          <w:tcPr>
            <w:tcW w:w="567" w:type="dxa"/>
            <w:gridSpan w:val="3"/>
            <w:shd w:val="clear" w:color="auto" w:fill="auto"/>
          </w:tcPr>
          <w:p w:rsidR="003C7ABC" w:rsidRPr="00E151C6" w:rsidRDefault="003C7ABC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Организация деятельности со студентами, прошедшими по направлению целевого обучения от Управления образования ЗАТО г. Североморск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ИМЦ, Фулика, 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Белозерова О.В.</w:t>
            </w:r>
          </w:p>
        </w:tc>
      </w:tr>
      <w:tr w:rsidR="003C7ABC" w:rsidRPr="00E151C6" w:rsidTr="003C7ABC">
        <w:trPr>
          <w:trHeight w:val="337"/>
        </w:trPr>
        <w:tc>
          <w:tcPr>
            <w:tcW w:w="567" w:type="dxa"/>
            <w:gridSpan w:val="3"/>
            <w:shd w:val="clear" w:color="auto" w:fill="auto"/>
          </w:tcPr>
          <w:p w:rsidR="003C7ABC" w:rsidRPr="00E151C6" w:rsidRDefault="003C7ABC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Проведение конкурса НКО на предоставление в 2022 году субсидии на предоставление услуги по обучению детей по дополнительным общеобразовательным программам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Белозерова О.В.</w:t>
            </w:r>
          </w:p>
        </w:tc>
      </w:tr>
      <w:tr w:rsidR="003C7ABC" w:rsidRPr="00E151C6" w:rsidTr="003C7ABC">
        <w:trPr>
          <w:trHeight w:val="337"/>
        </w:trPr>
        <w:tc>
          <w:tcPr>
            <w:tcW w:w="567" w:type="dxa"/>
            <w:gridSpan w:val="3"/>
            <w:shd w:val="clear" w:color="auto" w:fill="auto"/>
          </w:tcPr>
          <w:p w:rsidR="003C7ABC" w:rsidRPr="00E151C6" w:rsidRDefault="003C7ABC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 xml:space="preserve">Проведение конкурса на предоставление субсидии на поддержку социально ориентированным некоммерческим организациям на </w:t>
            </w:r>
          </w:p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реализацию проекта по обеспечению развития системы развития системы дополнительного образования детей посредством внедрения механизма персонифицированного финансирования в ЗАТО г. Североморск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3C7ABC" w:rsidRPr="009112FD" w:rsidRDefault="003C7ABC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3C7ABC" w:rsidRPr="009112FD" w:rsidRDefault="003C7ABC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Белозерова    О.В.</w:t>
            </w:r>
          </w:p>
        </w:tc>
      </w:tr>
      <w:tr w:rsidR="007A408B" w:rsidRPr="00E151C6" w:rsidTr="003C7ABC">
        <w:trPr>
          <w:trHeight w:val="337"/>
        </w:trPr>
        <w:tc>
          <w:tcPr>
            <w:tcW w:w="567" w:type="dxa"/>
            <w:gridSpan w:val="3"/>
            <w:shd w:val="clear" w:color="auto" w:fill="auto"/>
          </w:tcPr>
          <w:p w:rsidR="007A408B" w:rsidRPr="00E151C6" w:rsidRDefault="007A408B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408B" w:rsidRDefault="007A408B" w:rsidP="00911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 xml:space="preserve">Мониторинг достижения целевых показателей «Условия для гармонично развитой и социально ответственной личности» и «Число посещений культурных мероприятий» </w:t>
            </w:r>
          </w:p>
          <w:p w:rsidR="009E5FA1" w:rsidRPr="009112FD" w:rsidRDefault="009E5FA1" w:rsidP="009112F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gridSpan w:val="7"/>
            <w:shd w:val="clear" w:color="auto" w:fill="auto"/>
          </w:tcPr>
          <w:p w:rsidR="007A408B" w:rsidRPr="009112FD" w:rsidRDefault="007A408B" w:rsidP="009112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408B" w:rsidRPr="009112FD" w:rsidRDefault="007A408B" w:rsidP="009112F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до 05.09.2022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408B" w:rsidRPr="009112FD" w:rsidRDefault="007A408B" w:rsidP="009112F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Захарова И.В.</w:t>
            </w:r>
          </w:p>
        </w:tc>
      </w:tr>
      <w:tr w:rsidR="007A408B" w:rsidRPr="00E151C6" w:rsidTr="003C7ABC">
        <w:trPr>
          <w:trHeight w:val="280"/>
        </w:trPr>
        <w:tc>
          <w:tcPr>
            <w:tcW w:w="567" w:type="dxa"/>
            <w:gridSpan w:val="3"/>
            <w:shd w:val="clear" w:color="auto" w:fill="auto"/>
          </w:tcPr>
          <w:p w:rsidR="007A408B" w:rsidRPr="00E151C6" w:rsidRDefault="007A408B" w:rsidP="007A408B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Осуществлять сбор данных и анализ информации по утвержденным формам:</w:t>
            </w:r>
          </w:p>
          <w:p w:rsidR="007A408B" w:rsidRPr="009112FD" w:rsidRDefault="007A408B" w:rsidP="009112FD">
            <w:pPr>
              <w:jc w:val="left"/>
              <w:rPr>
                <w:b/>
                <w:i/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 xml:space="preserve">- отчет </w:t>
            </w:r>
            <w:r w:rsidRPr="009112FD">
              <w:rPr>
                <w:b/>
                <w:i/>
                <w:sz w:val="24"/>
                <w:szCs w:val="24"/>
              </w:rPr>
              <w:t>«О мерах по преодолению детской беспризорности в Мурманской области»;</w:t>
            </w:r>
          </w:p>
          <w:p w:rsidR="007A408B" w:rsidRPr="009112FD" w:rsidRDefault="007A408B" w:rsidP="009112FD">
            <w:pPr>
              <w:jc w:val="left"/>
              <w:rPr>
                <w:b/>
                <w:i/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 xml:space="preserve">- отчет о выявлении детей, </w:t>
            </w:r>
            <w:r w:rsidRPr="009112FD">
              <w:rPr>
                <w:b/>
                <w:i/>
                <w:sz w:val="24"/>
                <w:szCs w:val="24"/>
              </w:rPr>
              <w:t>самовольно ушедших из семей;</w:t>
            </w:r>
          </w:p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 xml:space="preserve">- отчет </w:t>
            </w:r>
            <w:r w:rsidRPr="009112FD">
              <w:rPr>
                <w:b/>
                <w:i/>
                <w:sz w:val="24"/>
                <w:szCs w:val="24"/>
              </w:rPr>
              <w:t>о жестоком отношении</w:t>
            </w:r>
            <w:r w:rsidRPr="009112FD">
              <w:rPr>
                <w:sz w:val="24"/>
                <w:szCs w:val="24"/>
              </w:rPr>
              <w:t xml:space="preserve"> к несовершеннолетним со стороны родителей (или иных законных представителей)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на 25 число ежемесячно</w:t>
            </w: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на 01 число ежемесячно</w:t>
            </w: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на 01 число ежемесячно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</w:p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Янышева М.Е.</w:t>
            </w:r>
          </w:p>
        </w:tc>
      </w:tr>
      <w:tr w:rsidR="007A408B" w:rsidRPr="00E151C6" w:rsidTr="003C7ABC">
        <w:trPr>
          <w:trHeight w:val="280"/>
        </w:trPr>
        <w:tc>
          <w:tcPr>
            <w:tcW w:w="567" w:type="dxa"/>
            <w:gridSpan w:val="3"/>
            <w:shd w:val="clear" w:color="auto" w:fill="auto"/>
          </w:tcPr>
          <w:p w:rsidR="007A408B" w:rsidRPr="00E151C6" w:rsidRDefault="007A408B" w:rsidP="007A408B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Участие в работе Комиссии по делам несовершеннолетних и защите их прав муниципального образования ЗАТО г.Североморск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Администрация</w:t>
            </w: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ЗАТО г.Североморск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Янышева М.Е.</w:t>
            </w:r>
          </w:p>
        </w:tc>
      </w:tr>
      <w:tr w:rsidR="007A408B" w:rsidRPr="00E151C6" w:rsidTr="003C7ABC">
        <w:trPr>
          <w:trHeight w:val="253"/>
        </w:trPr>
        <w:tc>
          <w:tcPr>
            <w:tcW w:w="567" w:type="dxa"/>
            <w:gridSpan w:val="3"/>
            <w:shd w:val="clear" w:color="auto" w:fill="auto"/>
          </w:tcPr>
          <w:p w:rsidR="007A408B" w:rsidRPr="00E151C6" w:rsidRDefault="007A408B" w:rsidP="007A408B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Отчет о  профилактической работе с несовершеннолетними,</w:t>
            </w:r>
          </w:p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 xml:space="preserve">не посещающие или систематически пропускающие  по  неуважительным причинам учебные занятия в образовательных организациях по итогам </w:t>
            </w:r>
          </w:p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b/>
                <w:sz w:val="24"/>
                <w:szCs w:val="24"/>
              </w:rPr>
              <w:t>3 квартала</w:t>
            </w:r>
            <w:r w:rsidRPr="009112FD">
              <w:rPr>
                <w:sz w:val="24"/>
                <w:szCs w:val="24"/>
              </w:rPr>
              <w:t xml:space="preserve"> </w:t>
            </w:r>
            <w:r w:rsidRPr="009112FD">
              <w:rPr>
                <w:b/>
                <w:sz w:val="24"/>
                <w:szCs w:val="24"/>
              </w:rPr>
              <w:t>2022 года</w:t>
            </w:r>
            <w:r w:rsidRPr="009112FD">
              <w:rPr>
                <w:sz w:val="24"/>
                <w:szCs w:val="24"/>
              </w:rPr>
              <w:t xml:space="preserve"> </w:t>
            </w:r>
          </w:p>
          <w:p w:rsidR="007A408B" w:rsidRPr="009112FD" w:rsidRDefault="007A408B" w:rsidP="009112FD">
            <w:pPr>
              <w:jc w:val="left"/>
              <w:rPr>
                <w:b/>
                <w:i/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(</w:t>
            </w:r>
            <w:r w:rsidRPr="009112FD">
              <w:rPr>
                <w:i/>
                <w:sz w:val="24"/>
                <w:szCs w:val="24"/>
              </w:rPr>
              <w:t>приказ УО от 05.10.2017 №1069)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20.09.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Янышева М.Е.</w:t>
            </w:r>
          </w:p>
        </w:tc>
      </w:tr>
      <w:tr w:rsidR="007A408B" w:rsidRPr="00E151C6" w:rsidTr="003C7ABC">
        <w:trPr>
          <w:trHeight w:val="253"/>
        </w:trPr>
        <w:tc>
          <w:tcPr>
            <w:tcW w:w="567" w:type="dxa"/>
            <w:gridSpan w:val="3"/>
            <w:shd w:val="clear" w:color="auto" w:fill="auto"/>
          </w:tcPr>
          <w:p w:rsidR="007A408B" w:rsidRPr="00E151C6" w:rsidRDefault="007A408B" w:rsidP="007A408B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Организация и проведение межведомственной профилактической  акции  «</w:t>
            </w:r>
            <w:r w:rsidRPr="009112FD">
              <w:rPr>
                <w:b/>
                <w:sz w:val="24"/>
                <w:szCs w:val="24"/>
              </w:rPr>
              <w:t>Соблюдай Закон</w:t>
            </w:r>
            <w:r w:rsidRPr="009112FD">
              <w:rPr>
                <w:sz w:val="24"/>
                <w:szCs w:val="24"/>
              </w:rPr>
              <w:t>!»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01-16.09.</w:t>
            </w:r>
          </w:p>
          <w:p w:rsidR="007A408B" w:rsidRPr="009112FD" w:rsidRDefault="007A408B" w:rsidP="009112F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Янышева М.Е.</w:t>
            </w:r>
          </w:p>
        </w:tc>
      </w:tr>
      <w:tr w:rsidR="007A408B" w:rsidRPr="00E151C6" w:rsidTr="009112FD">
        <w:tc>
          <w:tcPr>
            <w:tcW w:w="567" w:type="dxa"/>
            <w:gridSpan w:val="3"/>
            <w:shd w:val="clear" w:color="auto" w:fill="auto"/>
          </w:tcPr>
          <w:p w:rsidR="007A408B" w:rsidRPr="00E151C6" w:rsidRDefault="007A408B" w:rsidP="007A408B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- Сверка данных о несовершеннолетних и семьях, состоящих на профилактических учетах;</w:t>
            </w:r>
          </w:p>
          <w:p w:rsidR="007A408B" w:rsidRPr="009112FD" w:rsidRDefault="007A408B" w:rsidP="009112FD">
            <w:pPr>
              <w:jc w:val="left"/>
              <w:rPr>
                <w:b/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 xml:space="preserve">-  сбор данных о индивидуально-профилактической  работе с несовершеннолетними и семьями, состоящих на профилактических учетах по итогам </w:t>
            </w:r>
            <w:r w:rsidRPr="009112FD">
              <w:rPr>
                <w:b/>
                <w:sz w:val="24"/>
                <w:szCs w:val="24"/>
              </w:rPr>
              <w:t>3 квартала 2022 года</w:t>
            </w:r>
          </w:p>
          <w:p w:rsidR="007A408B" w:rsidRPr="009112FD" w:rsidRDefault="007A408B" w:rsidP="009112FD">
            <w:pPr>
              <w:jc w:val="left"/>
              <w:rPr>
                <w:b/>
                <w:i/>
                <w:sz w:val="24"/>
                <w:szCs w:val="24"/>
              </w:rPr>
            </w:pPr>
            <w:r w:rsidRPr="009112FD">
              <w:rPr>
                <w:i/>
                <w:sz w:val="24"/>
                <w:szCs w:val="24"/>
              </w:rPr>
              <w:t>(приказ УО от 09.10.2014 №1151)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23.09.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Янышева М.Е.</w:t>
            </w:r>
          </w:p>
        </w:tc>
      </w:tr>
      <w:tr w:rsidR="007A408B" w:rsidRPr="00E151C6" w:rsidTr="009112FD">
        <w:tc>
          <w:tcPr>
            <w:tcW w:w="567" w:type="dxa"/>
            <w:gridSpan w:val="3"/>
            <w:shd w:val="clear" w:color="auto" w:fill="auto"/>
          </w:tcPr>
          <w:p w:rsidR="007A408B" w:rsidRPr="00E151C6" w:rsidRDefault="007A408B" w:rsidP="007A408B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 xml:space="preserve">Сверка документов  - исходящие документы (информация, обращения, заявления) в МО МВД из образовательных организаций  – </w:t>
            </w:r>
            <w:r w:rsidRPr="009112FD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23.09.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Янышева М.Е.</w:t>
            </w:r>
          </w:p>
        </w:tc>
      </w:tr>
      <w:tr w:rsidR="007A408B" w:rsidRPr="00E151C6" w:rsidTr="009112FD">
        <w:tc>
          <w:tcPr>
            <w:tcW w:w="567" w:type="dxa"/>
            <w:gridSpan w:val="3"/>
            <w:shd w:val="clear" w:color="auto" w:fill="auto"/>
          </w:tcPr>
          <w:p w:rsidR="007A408B" w:rsidRPr="00E151C6" w:rsidRDefault="007A408B" w:rsidP="007A408B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 xml:space="preserve">Отчет по реализации Плана мероприятий комплексной межведомственной операции </w:t>
            </w:r>
            <w:r w:rsidRPr="009112FD">
              <w:rPr>
                <w:b/>
                <w:sz w:val="24"/>
                <w:szCs w:val="24"/>
              </w:rPr>
              <w:t>«Подросток-2022»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15.09.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Янышева М.Е.</w:t>
            </w:r>
          </w:p>
        </w:tc>
      </w:tr>
      <w:tr w:rsidR="007A408B" w:rsidRPr="00E151C6" w:rsidTr="009112FD">
        <w:tc>
          <w:tcPr>
            <w:tcW w:w="567" w:type="dxa"/>
            <w:gridSpan w:val="3"/>
            <w:shd w:val="clear" w:color="auto" w:fill="auto"/>
          </w:tcPr>
          <w:p w:rsidR="007A408B" w:rsidRPr="00E151C6" w:rsidRDefault="007A408B" w:rsidP="007A408B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408B" w:rsidRPr="009112FD" w:rsidRDefault="007A408B" w:rsidP="009E5FA1">
            <w:pPr>
              <w:widowControl w:val="0"/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Мониторинг  обучающихся несовершеннолетних иностранных граждан и лиц без гражданства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20.09.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408B" w:rsidRPr="009112FD" w:rsidRDefault="007A408B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408B" w:rsidRPr="009112FD" w:rsidRDefault="007A408B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Янышева М.Е.</w:t>
            </w:r>
          </w:p>
        </w:tc>
      </w:tr>
      <w:tr w:rsidR="00843663" w:rsidRPr="00E151C6" w:rsidTr="003C7ABC">
        <w:tc>
          <w:tcPr>
            <w:tcW w:w="567" w:type="dxa"/>
            <w:gridSpan w:val="3"/>
            <w:shd w:val="clear" w:color="auto" w:fill="auto"/>
          </w:tcPr>
          <w:p w:rsidR="00843663" w:rsidRPr="00E151C6" w:rsidRDefault="00843663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843663" w:rsidRPr="00341441" w:rsidRDefault="00843663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Размещение информации о результатах рассмотрения обращений граждан на портале ССТУ.РФ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843663" w:rsidRPr="00341441" w:rsidRDefault="00843663" w:rsidP="009112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843663" w:rsidRPr="00341441" w:rsidRDefault="007A772F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41">
              <w:rPr>
                <w:rFonts w:ascii="Times New Roman" w:hAnsi="Times New Roman"/>
                <w:sz w:val="24"/>
                <w:szCs w:val="24"/>
              </w:rPr>
              <w:t>До 05.09</w:t>
            </w:r>
          </w:p>
          <w:p w:rsidR="00843663" w:rsidRPr="00341441" w:rsidRDefault="00843663" w:rsidP="009112FD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843663" w:rsidRPr="00341441" w:rsidRDefault="00843663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Бальон И.В.</w:t>
            </w:r>
          </w:p>
        </w:tc>
      </w:tr>
      <w:tr w:rsidR="001F5C5B" w:rsidRPr="00E151C6" w:rsidTr="003C7ABC">
        <w:tc>
          <w:tcPr>
            <w:tcW w:w="567" w:type="dxa"/>
            <w:gridSpan w:val="3"/>
            <w:shd w:val="clear" w:color="auto" w:fill="auto"/>
          </w:tcPr>
          <w:p w:rsidR="001F5C5B" w:rsidRPr="00E151C6" w:rsidRDefault="001F5C5B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1F5C5B" w:rsidRPr="00341441" w:rsidRDefault="001F5C5B" w:rsidP="001F5C5B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потребности в обучении по возможным направлениям и формирование предварительной заявки на включение в План комплектования УМЦ по ГО и ЧС на 2023 год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1F5C5B" w:rsidRPr="00341441" w:rsidRDefault="001F5C5B" w:rsidP="009112F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1F5C5B" w:rsidRPr="00341441" w:rsidRDefault="001F5C5B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1F5C5B" w:rsidRDefault="001F5C5B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Бальон И.В.,</w:t>
            </w:r>
          </w:p>
          <w:p w:rsidR="001F5C5B" w:rsidRPr="00341441" w:rsidRDefault="001F5C5B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 и учреждений образования</w:t>
            </w:r>
          </w:p>
        </w:tc>
      </w:tr>
      <w:tr w:rsidR="007A772F" w:rsidRPr="00E151C6" w:rsidTr="003C7ABC">
        <w:tc>
          <w:tcPr>
            <w:tcW w:w="567" w:type="dxa"/>
            <w:gridSpan w:val="3"/>
            <w:shd w:val="clear" w:color="auto" w:fill="auto"/>
          </w:tcPr>
          <w:p w:rsidR="007A772F" w:rsidRPr="00E151C6" w:rsidRDefault="007A772F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772F" w:rsidRPr="00341441" w:rsidRDefault="007A772F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Минута молчания, торжественное возложение цветов к мемориальной доске памяти Герою России, генерал-майору Александру Ивановичу Отраковскому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772F" w:rsidRPr="00341441" w:rsidRDefault="007A772F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41">
              <w:rPr>
                <w:rFonts w:ascii="Times New Roman" w:hAnsi="Times New Roman" w:cs="Times New Roman"/>
                <w:sz w:val="20"/>
                <w:szCs w:val="20"/>
              </w:rPr>
              <w:t>г. Североморск, ул. Советская, д.7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772F" w:rsidRPr="00341441" w:rsidRDefault="007A772F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41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772F" w:rsidRPr="00341441" w:rsidRDefault="007A772F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 xml:space="preserve">Бальон И.В., </w:t>
            </w:r>
          </w:p>
          <w:p w:rsidR="007A772F" w:rsidRPr="00341441" w:rsidRDefault="007A772F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Гусак Е.С.</w:t>
            </w:r>
          </w:p>
        </w:tc>
      </w:tr>
      <w:tr w:rsidR="007A772F" w:rsidRPr="00E151C6" w:rsidTr="003C7ABC">
        <w:tc>
          <w:tcPr>
            <w:tcW w:w="567" w:type="dxa"/>
            <w:gridSpan w:val="3"/>
            <w:shd w:val="clear" w:color="auto" w:fill="auto"/>
          </w:tcPr>
          <w:p w:rsidR="007A772F" w:rsidRPr="00E151C6" w:rsidRDefault="007A772F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772F" w:rsidRPr="00341441" w:rsidRDefault="007A772F" w:rsidP="007A772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r w:rsidRPr="00341441">
              <w:rPr>
                <w:rFonts w:ascii="Times New Roman" w:hAnsi="Times New Roman" w:cs="Times New Roman"/>
                <w:b/>
              </w:rPr>
              <w:t xml:space="preserve">«Мы </w:t>
            </w:r>
            <w:r w:rsidRPr="00341441">
              <w:rPr>
                <w:rFonts w:ascii="Times New Roman" w:hAnsi="Times New Roman" w:cs="Times New Roman"/>
                <w:b/>
                <w:lang w:val="en-US"/>
              </w:rPr>
              <w:t>ZA</w:t>
            </w:r>
            <w:r w:rsidRPr="00341441">
              <w:rPr>
                <w:rFonts w:ascii="Times New Roman" w:hAnsi="Times New Roman" w:cs="Times New Roman"/>
                <w:b/>
              </w:rPr>
              <w:t xml:space="preserve"> мир! Мы против террора!»</w:t>
            </w:r>
            <w:r w:rsidRPr="00341441">
              <w:rPr>
                <w:rFonts w:ascii="Times New Roman" w:hAnsi="Times New Roman" w:cs="Times New Roman"/>
              </w:rPr>
              <w:t>, посвященных Дню солидарности в борьбе с терроризмом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772F" w:rsidRPr="00341441" w:rsidRDefault="007A772F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41">
              <w:rPr>
                <w:rFonts w:ascii="Times New Roman" w:hAnsi="Times New Roman" w:cs="Times New Roman"/>
                <w:sz w:val="20"/>
                <w:szCs w:val="20"/>
              </w:rPr>
              <w:t>МБУДО ЗАТО г.Североморск «ДДТ им. Саши Ковалева»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772F" w:rsidRPr="00341441" w:rsidRDefault="007A772F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41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772F" w:rsidRPr="00341441" w:rsidRDefault="007A772F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Бальон И.В.,</w:t>
            </w:r>
          </w:p>
          <w:p w:rsidR="007A772F" w:rsidRPr="00341441" w:rsidRDefault="007A772F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Колычева Е.В.</w:t>
            </w:r>
          </w:p>
        </w:tc>
      </w:tr>
      <w:tr w:rsidR="007A772F" w:rsidRPr="00E151C6" w:rsidTr="003C7ABC">
        <w:tc>
          <w:tcPr>
            <w:tcW w:w="567" w:type="dxa"/>
            <w:gridSpan w:val="3"/>
            <w:shd w:val="clear" w:color="auto" w:fill="auto"/>
          </w:tcPr>
          <w:p w:rsidR="007A772F" w:rsidRPr="00E151C6" w:rsidRDefault="007A772F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7A772F" w:rsidRPr="00341441" w:rsidRDefault="007A772F" w:rsidP="007A772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Организация и проведение мероприятий, посвященных Дню солидарности в борьбе с терроризмом, в рамках Всероссийской акции «Капля жизни»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7A772F" w:rsidRPr="00341441" w:rsidRDefault="007A772F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441">
              <w:rPr>
                <w:rFonts w:ascii="Times New Roman" w:hAnsi="Times New Roman" w:cs="Times New Roman"/>
                <w:sz w:val="20"/>
                <w:szCs w:val="20"/>
              </w:rPr>
              <w:t>МБОУ ЗАТО г.Североморск «СОШ №7»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7A772F" w:rsidRPr="00341441" w:rsidRDefault="00341441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441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7A772F" w:rsidRPr="00341441" w:rsidRDefault="00341441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Бальон И.В.,</w:t>
            </w:r>
          </w:p>
          <w:p w:rsidR="00341441" w:rsidRPr="00341441" w:rsidRDefault="00341441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341441">
              <w:rPr>
                <w:rFonts w:ascii="Times New Roman" w:hAnsi="Times New Roman" w:cs="Times New Roman"/>
              </w:rPr>
              <w:t>Головина О.В.</w:t>
            </w:r>
          </w:p>
        </w:tc>
      </w:tr>
      <w:tr w:rsidR="00274943" w:rsidRPr="00E151C6" w:rsidTr="003C7ABC">
        <w:tc>
          <w:tcPr>
            <w:tcW w:w="567" w:type="dxa"/>
            <w:gridSpan w:val="3"/>
            <w:shd w:val="clear" w:color="auto" w:fill="auto"/>
          </w:tcPr>
          <w:p w:rsidR="00274943" w:rsidRPr="00E151C6" w:rsidRDefault="00274943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274943" w:rsidRPr="00341441" w:rsidRDefault="00274943" w:rsidP="00CE2B6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практических тренировок по эвакуации лиц</w:t>
            </w:r>
            <w:r w:rsidR="00CE2B60">
              <w:rPr>
                <w:rFonts w:ascii="Times New Roman" w:hAnsi="Times New Roman" w:cs="Times New Roman"/>
              </w:rPr>
              <w:t>, осуществляющих деятельность на объекте образования, обучающихся/воспитанников и иных, находящихся в здании</w:t>
            </w:r>
            <w:r w:rsidR="00F6747E">
              <w:rPr>
                <w:rFonts w:ascii="Times New Roman" w:hAnsi="Times New Roman" w:cs="Times New Roman"/>
              </w:rPr>
              <w:t>, при возникновении условного пожара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274943" w:rsidRPr="00341441" w:rsidRDefault="00CE2B60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274943" w:rsidRPr="00341441" w:rsidRDefault="00CE2B60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CE2B60" w:rsidRDefault="00CE2B60" w:rsidP="00CE2B60">
            <w:pPr>
              <w:pStyle w:val="Standard"/>
              <w:rPr>
                <w:rFonts w:hint="eastAsia"/>
              </w:rPr>
            </w:pPr>
            <w:r w:rsidRPr="00CE2B60">
              <w:t>Бальон И.В.,</w:t>
            </w:r>
          </w:p>
          <w:p w:rsidR="00274943" w:rsidRPr="00341441" w:rsidRDefault="00CE2B60" w:rsidP="00CE2B6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E2B60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1F5C5B" w:rsidRPr="00E151C6" w:rsidTr="003C7ABC">
        <w:tc>
          <w:tcPr>
            <w:tcW w:w="567" w:type="dxa"/>
            <w:gridSpan w:val="3"/>
            <w:shd w:val="clear" w:color="auto" w:fill="auto"/>
          </w:tcPr>
          <w:p w:rsidR="001F5C5B" w:rsidRPr="00E151C6" w:rsidRDefault="001F5C5B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1F5C5B" w:rsidRPr="00341441" w:rsidRDefault="001F5C5B" w:rsidP="001F5C5B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списков обучающихся, подготовка документов для зачисления на дополнительные общеобразовательные общеразвивающие программы «Лаборатория безопасности» на 2022-2023 учебный год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1F5C5B" w:rsidRPr="00341441" w:rsidRDefault="001F5C5B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1F5C5B" w:rsidRPr="00341441" w:rsidRDefault="001F5C5B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1F5C5B" w:rsidRDefault="001F5C5B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Бальон И.В.,</w:t>
            </w:r>
          </w:p>
          <w:p w:rsidR="001F5C5B" w:rsidRDefault="001F5C5B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ЗАТО г.Североморск </w:t>
            </w:r>
          </w:p>
          <w:p w:rsidR="001F5C5B" w:rsidRPr="00341441" w:rsidRDefault="001F5C5B" w:rsidP="009112F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«Лицей №1»</w:t>
            </w:r>
          </w:p>
        </w:tc>
      </w:tr>
      <w:tr w:rsidR="00F9270D" w:rsidRPr="00E151C6" w:rsidTr="003C7ABC">
        <w:tc>
          <w:tcPr>
            <w:tcW w:w="567" w:type="dxa"/>
            <w:gridSpan w:val="3"/>
            <w:shd w:val="clear" w:color="auto" w:fill="auto"/>
          </w:tcPr>
          <w:p w:rsidR="00F9270D" w:rsidRPr="00E151C6" w:rsidRDefault="00F9270D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F9270D" w:rsidRPr="00341441" w:rsidRDefault="00F9270D" w:rsidP="007A772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паспортов дорожной безопасности образовательных организаций ЗАТО г.Североморск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F9270D" w:rsidRPr="00341441" w:rsidRDefault="00F9270D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F9270D" w:rsidRPr="00341441" w:rsidRDefault="00F9270D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9270D" w:rsidRPr="00F9270D" w:rsidRDefault="00F9270D" w:rsidP="00F9270D">
            <w:pPr>
              <w:pStyle w:val="Standard"/>
              <w:spacing w:line="276" w:lineRule="auto"/>
              <w:rPr>
                <w:rFonts w:hint="eastAsia"/>
              </w:rPr>
            </w:pPr>
            <w:r w:rsidRPr="00F9270D">
              <w:t>Бальон И.В.,</w:t>
            </w:r>
          </w:p>
          <w:p w:rsidR="00F9270D" w:rsidRPr="00341441" w:rsidRDefault="00F9270D" w:rsidP="00F9270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F9270D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F9270D" w:rsidRPr="00E151C6" w:rsidTr="003C7ABC">
        <w:tc>
          <w:tcPr>
            <w:tcW w:w="567" w:type="dxa"/>
            <w:gridSpan w:val="3"/>
            <w:shd w:val="clear" w:color="auto" w:fill="auto"/>
          </w:tcPr>
          <w:p w:rsidR="00F9270D" w:rsidRPr="00E151C6" w:rsidRDefault="00F9270D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F9270D" w:rsidRDefault="00F9270D" w:rsidP="007A772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онлайн-совещании «Ключевые направления деятельности регионального и муниципальных центров профилактики ДДТТ в 2022-</w:t>
            </w:r>
            <w:r>
              <w:rPr>
                <w:rFonts w:ascii="Times New Roman" w:hAnsi="Times New Roman" w:cs="Times New Roman"/>
              </w:rPr>
              <w:lastRenderedPageBreak/>
              <w:t>2023 учебном году»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F9270D" w:rsidRDefault="00F9270D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ВКС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F9270D" w:rsidRDefault="00F9270D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9270D" w:rsidRDefault="00F9270D" w:rsidP="00F9270D">
            <w:pPr>
              <w:pStyle w:val="Standard"/>
              <w:spacing w:line="276" w:lineRule="auto"/>
              <w:rPr>
                <w:rFonts w:hint="eastAsia"/>
              </w:rPr>
            </w:pPr>
            <w:r>
              <w:t>Бальон И.В.,</w:t>
            </w:r>
          </w:p>
          <w:p w:rsidR="00F9270D" w:rsidRPr="00F9270D" w:rsidRDefault="00F9270D" w:rsidP="00F9270D">
            <w:pPr>
              <w:pStyle w:val="Standard"/>
              <w:spacing w:line="276" w:lineRule="auto"/>
              <w:rPr>
                <w:rFonts w:hint="eastAsia"/>
              </w:rPr>
            </w:pPr>
            <w:r>
              <w:t>Волкова Н.И.</w:t>
            </w:r>
          </w:p>
        </w:tc>
      </w:tr>
      <w:tr w:rsidR="00F9270D" w:rsidRPr="00E151C6" w:rsidTr="003C7ABC">
        <w:tc>
          <w:tcPr>
            <w:tcW w:w="567" w:type="dxa"/>
            <w:gridSpan w:val="3"/>
            <w:shd w:val="clear" w:color="auto" w:fill="auto"/>
          </w:tcPr>
          <w:p w:rsidR="00F9270D" w:rsidRPr="00E151C6" w:rsidRDefault="00F9270D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F9270D" w:rsidRPr="00341441" w:rsidRDefault="00F9270D" w:rsidP="007A772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в проведении оперативно-профилактического мероприятия «Внимание-дети!»; подготовка отчета по результатам проведения мероприятий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F9270D" w:rsidRPr="00341441" w:rsidRDefault="00F9270D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F9270D" w:rsidRPr="00341441" w:rsidRDefault="00F9270D" w:rsidP="00F9270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9270D" w:rsidRPr="00F9270D" w:rsidRDefault="00F9270D" w:rsidP="00F9270D">
            <w:pPr>
              <w:pStyle w:val="Standard"/>
              <w:rPr>
                <w:rFonts w:hint="eastAsia"/>
              </w:rPr>
            </w:pPr>
            <w:r w:rsidRPr="00F9270D">
              <w:t>Бальон И.В.,</w:t>
            </w:r>
          </w:p>
          <w:p w:rsidR="00F9270D" w:rsidRPr="00341441" w:rsidRDefault="00F9270D" w:rsidP="00F9270D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F9270D"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F9270D" w:rsidRPr="00E151C6" w:rsidTr="003C7ABC">
        <w:tc>
          <w:tcPr>
            <w:tcW w:w="567" w:type="dxa"/>
            <w:gridSpan w:val="3"/>
            <w:shd w:val="clear" w:color="auto" w:fill="auto"/>
          </w:tcPr>
          <w:p w:rsidR="00F9270D" w:rsidRPr="00E151C6" w:rsidRDefault="00F9270D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F9270D" w:rsidRDefault="00F9270D" w:rsidP="007A772F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материалов по профилактике детского дорожно-транспортного травматизма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F9270D" w:rsidRDefault="00F9270D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F9270D" w:rsidRDefault="001F5C5B" w:rsidP="00F9270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F9270D" w:rsidRPr="00F9270D" w:rsidRDefault="001F5C5B" w:rsidP="00F9270D">
            <w:pPr>
              <w:pStyle w:val="Standard"/>
              <w:rPr>
                <w:rFonts w:hint="eastAsia"/>
              </w:rPr>
            </w:pPr>
            <w:r>
              <w:t>Бальон И.В.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Default="00CE2B60" w:rsidP="00CE2B60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Еженедельный мониторинг работников образовательных организаций, подлежащих иммунизации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Default="00CE2B60" w:rsidP="007A77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CE2B60" w:rsidRDefault="00CE2B60" w:rsidP="00CE2B6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60">
              <w:rPr>
                <w:rFonts w:ascii="Times New Roman" w:hAnsi="Times New Roman"/>
                <w:sz w:val="24"/>
                <w:szCs w:val="24"/>
              </w:rPr>
              <w:t>01.09,</w:t>
            </w:r>
          </w:p>
          <w:p w:rsidR="00CE2B60" w:rsidRPr="00CE2B60" w:rsidRDefault="00CE2B60" w:rsidP="00CE2B6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60">
              <w:rPr>
                <w:rFonts w:ascii="Times New Roman" w:hAnsi="Times New Roman"/>
                <w:sz w:val="24"/>
                <w:szCs w:val="24"/>
              </w:rPr>
              <w:t>08.09,</w:t>
            </w:r>
          </w:p>
          <w:p w:rsidR="00CE2B60" w:rsidRPr="00CE2B60" w:rsidRDefault="00CE2B60" w:rsidP="00CE2B6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60">
              <w:rPr>
                <w:rFonts w:ascii="Times New Roman" w:hAnsi="Times New Roman"/>
                <w:sz w:val="24"/>
                <w:szCs w:val="24"/>
              </w:rPr>
              <w:t>15.09,</w:t>
            </w:r>
          </w:p>
          <w:p w:rsidR="00CE2B60" w:rsidRPr="00CE2B60" w:rsidRDefault="00CE2B60" w:rsidP="00CE2B6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60">
              <w:rPr>
                <w:rFonts w:ascii="Times New Roman" w:hAnsi="Times New Roman"/>
                <w:sz w:val="24"/>
                <w:szCs w:val="24"/>
              </w:rPr>
              <w:t>22.09,</w:t>
            </w:r>
          </w:p>
          <w:p w:rsidR="00CE2B60" w:rsidRPr="00CE2B60" w:rsidRDefault="00CE2B60" w:rsidP="00CE2B6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B60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CE2B60" w:rsidRDefault="00CE2B60" w:rsidP="00CE2B60">
            <w:pPr>
              <w:pStyle w:val="Standard"/>
              <w:rPr>
                <w:rFonts w:hint="eastAsia"/>
              </w:rPr>
            </w:pPr>
            <w:r w:rsidRPr="00CE2B60">
              <w:t>Бальон И.В.,</w:t>
            </w:r>
          </w:p>
          <w:p w:rsidR="00CE2B60" w:rsidRDefault="00CE2B60" w:rsidP="00CE2B60">
            <w:pPr>
              <w:pStyle w:val="Standard"/>
              <w:rPr>
                <w:rFonts w:hint="eastAsia"/>
              </w:rPr>
            </w:pPr>
            <w:r w:rsidRPr="00CE2B60">
              <w:t>руководители ОО</w:t>
            </w:r>
          </w:p>
        </w:tc>
      </w:tr>
      <w:tr w:rsidR="00CE2B60" w:rsidRPr="00E151C6" w:rsidTr="008D01B4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:rsidR="00CE2B60" w:rsidRPr="00CE2B60" w:rsidRDefault="00CE2B60" w:rsidP="00CE2B60">
            <w:pPr>
              <w:suppressAutoHyphens/>
              <w:spacing w:line="276" w:lineRule="auto"/>
              <w:jc w:val="left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CE2B60">
              <w:rPr>
                <w:sz w:val="24"/>
                <w:szCs w:val="24"/>
              </w:rPr>
              <w:t xml:space="preserve">Представление сведений в Министерство образования и науки Мурманской области мониторинга работников образовательных организаций, подлежащих иммунизации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CE2B60" w:rsidRDefault="00CE2B60" w:rsidP="008D01B4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2B60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CE2B60" w:rsidRDefault="00CE2B60" w:rsidP="00CE2B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CE2B60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01.09,</w:t>
            </w:r>
          </w:p>
          <w:p w:rsidR="00CE2B60" w:rsidRPr="00CE2B60" w:rsidRDefault="00CE2B60" w:rsidP="00CE2B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CE2B60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08.09,</w:t>
            </w:r>
          </w:p>
          <w:p w:rsidR="00CE2B60" w:rsidRPr="00CE2B60" w:rsidRDefault="00CE2B60" w:rsidP="00CE2B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CE2B60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15.09,</w:t>
            </w:r>
          </w:p>
          <w:p w:rsidR="00CE2B60" w:rsidRPr="00CE2B60" w:rsidRDefault="00CE2B60" w:rsidP="00CE2B60">
            <w:pPr>
              <w:pStyle w:val="a6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CE2B60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22.09,</w:t>
            </w:r>
          </w:p>
          <w:p w:rsidR="00CE2B60" w:rsidRPr="00CE2B60" w:rsidRDefault="00CE2B60" w:rsidP="00CE2B60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</w:pPr>
            <w:r w:rsidRPr="00CE2B60">
              <w:rPr>
                <w:rFonts w:ascii="Times New Roman" w:eastAsia="Calibri" w:hAnsi="Times New Roman"/>
                <w:sz w:val="24"/>
                <w:szCs w:val="24"/>
                <w:lang w:eastAsia="zh-CN" w:bidi="hi-IN"/>
              </w:rPr>
              <w:t>29.09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CE2B60" w:rsidRDefault="00CE2B60" w:rsidP="008D01B4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 w:rsidRPr="00CE2B60">
              <w:rPr>
                <w:rFonts w:ascii="Times New Roman" w:hAnsi="Times New Roman" w:cs="Times New Roman"/>
              </w:rPr>
              <w:t>Бальон И.В.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9112FD" w:rsidRDefault="00CE2B60" w:rsidP="009112F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Работа с АИС «Электронный детский сад»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9112FD" w:rsidRDefault="00CE2B60" w:rsidP="009112FD">
            <w:pPr>
              <w:shd w:val="clear" w:color="auto" w:fill="FFFFFF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shd w:val="clear" w:color="auto" w:fill="FFFFFF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Заец В.Д.</w:t>
            </w: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Проведение приемов населения и консультирование по вопросам, связанным с воспитанием детей, защитой имущественных, жилищных и личных прав несовершеннолетних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по понедельникам и средам</w:t>
            </w:r>
          </w:p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Якубова Т.В.,</w:t>
            </w:r>
          </w:p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Палий И.Б.,</w:t>
            </w:r>
          </w:p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Коржева М.В.</w:t>
            </w:r>
          </w:p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Мусатова Л.А.</w:t>
            </w: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Работа с жалобами и письмами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3758">
              <w:rPr>
                <w:rFonts w:ascii="Times New Roman" w:hAnsi="Times New Roman"/>
                <w:sz w:val="24"/>
                <w:szCs w:val="24"/>
              </w:rPr>
              <w:t>Мусатова Л.А.</w:t>
            </w:r>
          </w:p>
          <w:p w:rsidR="00CE2B60" w:rsidRPr="002A3758" w:rsidRDefault="00CE2B60" w:rsidP="002A375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A3758">
              <w:rPr>
                <w:rFonts w:ascii="Times New Roman" w:hAnsi="Times New Roman"/>
                <w:sz w:val="24"/>
                <w:szCs w:val="24"/>
              </w:rPr>
              <w:t>Палий И.Б.</w:t>
            </w:r>
          </w:p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Якубова Т.В.</w:t>
            </w: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Работа с базой данных первичного учета детей и детей, оставшихся без попечения родителей</w:t>
            </w:r>
          </w:p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Мусатова Л.А.</w:t>
            </w: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Работа с базой данных по обеспечению жильем детей-сирот и детей, оставшихся без попечения родителей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Палий И.Б.</w:t>
            </w: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 xml:space="preserve">Подготовка документов по лишению родительских прав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538135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 xml:space="preserve">Мусатова Л.А., </w:t>
            </w: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Участие в работе комиссии по делам несовершеннолетних и защите их</w:t>
            </w:r>
            <w:r w:rsidRPr="002A3758">
              <w:rPr>
                <w:sz w:val="24"/>
                <w:szCs w:val="24"/>
              </w:rPr>
              <w:br/>
              <w:t>прав в муниципальном образовании</w:t>
            </w:r>
            <w:r w:rsidRPr="002A3758">
              <w:rPr>
                <w:sz w:val="24"/>
                <w:szCs w:val="24"/>
              </w:rPr>
              <w:br/>
              <w:t>ЗАТО г. Североморск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каждый вторник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Мусатова Л.А.,</w:t>
            </w:r>
          </w:p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Участие специалистов в судебных заседаниях по вопросам защиты прав несовершеннолетних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Якубова Т.В.,</w:t>
            </w:r>
          </w:p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Мусатова Л.А.,</w:t>
            </w:r>
          </w:p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Подготовка отчета «Сведения о защите прав детей-сирот и детей, оставшихся без попечения родителей»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03.09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Якубова Т.В.,</w:t>
            </w:r>
          </w:p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Мусатова Л.А.,</w:t>
            </w:r>
          </w:p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Подготовка отчета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03.09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Палий И.Б.</w:t>
            </w: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color w:val="000000"/>
                <w:spacing w:val="3"/>
                <w:sz w:val="24"/>
                <w:szCs w:val="24"/>
              </w:rPr>
              <w:t>Обследование условий жизни детей, воспитывающихся в семьях усыновителей и приемных родителей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Якубова Т.В.</w:t>
            </w:r>
          </w:p>
        </w:tc>
      </w:tr>
      <w:tr w:rsidR="00CE2B60" w:rsidRPr="00E151C6" w:rsidTr="00785F03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color w:val="000000"/>
                <w:spacing w:val="3"/>
                <w:sz w:val="24"/>
                <w:szCs w:val="24"/>
              </w:rPr>
              <w:t>Подготовка документов по усыновлению (отчимами, мачехами), посторонними гражданами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Якубова Т.В.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color w:val="000000"/>
                <w:spacing w:val="3"/>
                <w:sz w:val="24"/>
                <w:szCs w:val="24"/>
              </w:rPr>
              <w:t xml:space="preserve">Проведение плановой проверки условий жизни несовершеннолетних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Якубова Т.В.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color w:val="000000"/>
                <w:spacing w:val="3"/>
                <w:sz w:val="24"/>
                <w:szCs w:val="24"/>
              </w:rPr>
              <w:t xml:space="preserve">Сбор документов на установление опеки (попечительства)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Якубова Т.В.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Формирование списков на ежемесячную жилищно-коммунальную выплату детям-сиротам и детям, оставшимся без попечения родителей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до 15.09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Коржева М.В.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Формирование списков на ежемесячные выплаты замещающим родителям на подопечных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до 15.09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Коржева М.В.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Формирование списков на выплаты вознаграждения приемным родителям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до 15.09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Коржева М.В.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Прием отчетных документов по оплате дорожных расходов подопечных детей</w:t>
            </w:r>
          </w:p>
          <w:p w:rsidR="00CE2B60" w:rsidRPr="002A3758" w:rsidRDefault="00CE2B60" w:rsidP="002A3758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2A3758" w:rsidRDefault="00CE2B60" w:rsidP="002A3758">
            <w:pPr>
              <w:rPr>
                <w:color w:val="FF0000"/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до 15.09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2A3758" w:rsidRDefault="00CE2B60" w:rsidP="002A3758">
            <w:pPr>
              <w:jc w:val="left"/>
              <w:rPr>
                <w:sz w:val="24"/>
                <w:szCs w:val="24"/>
              </w:rPr>
            </w:pPr>
            <w:r w:rsidRPr="002A3758">
              <w:rPr>
                <w:sz w:val="24"/>
                <w:szCs w:val="24"/>
              </w:rPr>
              <w:t>Коржева М.В.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735829" w:rsidRDefault="00CE2B60" w:rsidP="008F3774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735829">
              <w:rPr>
                <w:color w:val="000000"/>
                <w:sz w:val="24"/>
                <w:szCs w:val="24"/>
                <w:lang w:eastAsia="en-US"/>
              </w:rPr>
              <w:t>Городской конкурс   творческих работ  «Флористика как особый вид искусства»  среди педагогов дошкольных образовательных учреждений  ЗАТО г. Североморск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735829" w:rsidRDefault="00CE2B60" w:rsidP="008F3774">
            <w:pPr>
              <w:rPr>
                <w:color w:val="000000"/>
                <w:sz w:val="24"/>
                <w:szCs w:val="24"/>
                <w:lang w:eastAsia="en-US"/>
              </w:rPr>
            </w:pPr>
            <w:r w:rsidRPr="00735829">
              <w:rPr>
                <w:color w:val="000000"/>
                <w:sz w:val="24"/>
                <w:szCs w:val="24"/>
                <w:lang w:eastAsia="en-US"/>
              </w:rPr>
              <w:t>ИМЦ</w:t>
            </w:r>
          </w:p>
          <w:p w:rsidR="00CE2B60" w:rsidRPr="00735829" w:rsidRDefault="00CE2B60" w:rsidP="005E6A3D">
            <w:pPr>
              <w:rPr>
                <w:color w:val="000000"/>
                <w:sz w:val="24"/>
                <w:szCs w:val="24"/>
                <w:lang w:eastAsia="en-US"/>
              </w:rPr>
            </w:pPr>
            <w:r w:rsidRPr="00735829">
              <w:rPr>
                <w:color w:val="000000"/>
                <w:sz w:val="24"/>
                <w:szCs w:val="24"/>
                <w:lang w:eastAsia="en-US"/>
              </w:rPr>
              <w:t>МБДОУ ЗАТО г. Североморск № 30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735829" w:rsidRDefault="00CE2B60" w:rsidP="008F377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 14.09.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735829" w:rsidRDefault="00CE2B60" w:rsidP="008F3774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735829">
              <w:rPr>
                <w:color w:val="000000"/>
                <w:sz w:val="24"/>
                <w:szCs w:val="24"/>
                <w:lang w:eastAsia="en-US"/>
              </w:rPr>
              <w:t>Кухарева Т.А., оргкомитет конкурса, зам.зав. по УВР, старшие воспитатели МБДОУ д/с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735829" w:rsidRDefault="00CE2B60" w:rsidP="008F3774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FE01ED">
              <w:rPr>
                <w:sz w:val="24"/>
                <w:szCs w:val="24"/>
              </w:rPr>
              <w:t>Городской смотр-конкурс учебно-опытных участков  дошкольных  образовательных  учреждений  ЗАТО  г.Североморск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735829" w:rsidRDefault="00CE2B60" w:rsidP="008F3774">
            <w:pPr>
              <w:rPr>
                <w:color w:val="000000"/>
                <w:sz w:val="24"/>
                <w:szCs w:val="24"/>
                <w:lang w:eastAsia="en-US"/>
              </w:rPr>
            </w:pPr>
            <w:r w:rsidRPr="00735829">
              <w:rPr>
                <w:color w:val="000000"/>
                <w:sz w:val="24"/>
                <w:szCs w:val="24"/>
                <w:lang w:eastAsia="en-US"/>
              </w:rPr>
              <w:t>ИМЦ</w:t>
            </w:r>
          </w:p>
          <w:p w:rsidR="00CE2B60" w:rsidRPr="00735829" w:rsidRDefault="00CE2B60" w:rsidP="008F3774">
            <w:pPr>
              <w:rPr>
                <w:color w:val="000000"/>
                <w:sz w:val="24"/>
                <w:szCs w:val="24"/>
                <w:lang w:eastAsia="en-US"/>
              </w:rPr>
            </w:pPr>
            <w:r w:rsidRPr="00735829">
              <w:rPr>
                <w:color w:val="000000"/>
                <w:sz w:val="24"/>
                <w:szCs w:val="24"/>
                <w:lang w:eastAsia="en-US"/>
              </w:rPr>
              <w:t>МБДОУ ЗАТО г. Североморск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FE1FCC" w:rsidRDefault="00CE2B60" w:rsidP="008F3774">
            <w:pPr>
              <w:rPr>
                <w:color w:val="000000"/>
                <w:sz w:val="24"/>
                <w:szCs w:val="24"/>
                <w:lang w:eastAsia="en-US"/>
              </w:rPr>
            </w:pPr>
            <w:r w:rsidRPr="00FE1FCC">
              <w:rPr>
                <w:color w:val="000000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735829" w:rsidRDefault="00CE2B60" w:rsidP="008F3774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735829">
              <w:rPr>
                <w:color w:val="000000"/>
                <w:sz w:val="24"/>
                <w:szCs w:val="24"/>
                <w:lang w:eastAsia="en-US"/>
              </w:rPr>
              <w:t>Кухарева Т.А., оргкомитет конкурса, зам.зав. по УВР, старшие воспитатели МБДОУ д/с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1C05C0" w:rsidRDefault="00CE2B60" w:rsidP="008F3774">
            <w:pPr>
              <w:jc w:val="left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Работа с АИС «Электронная школа»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1C05C0" w:rsidRDefault="00CE2B60" w:rsidP="008F3774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1C05C0" w:rsidRDefault="00CE2B60" w:rsidP="008F3774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1C05C0" w:rsidRDefault="00CE2B60" w:rsidP="008F3774">
            <w:pPr>
              <w:jc w:val="left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Старостина Н.Е.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B34003">
            <w:pPr>
              <w:pStyle w:val="aa"/>
              <w:numPr>
                <w:ilvl w:val="0"/>
                <w:numId w:val="27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9112FD" w:rsidRDefault="00CE2B60" w:rsidP="008F3774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Ежемесячный мониторинг вакансий  по состоянию на 01.10.2022 г.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9112FD" w:rsidRDefault="00CE2B60" w:rsidP="008F3774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8F3774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до 25.09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8F3774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Скоре В.Д.</w:t>
            </w: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5E6A3D">
            <w:pPr>
              <w:pStyle w:val="aa"/>
              <w:tabs>
                <w:tab w:val="left" w:pos="496"/>
              </w:tabs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735829" w:rsidRDefault="00CE2B60" w:rsidP="009112FD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735829" w:rsidRDefault="00CE2B60" w:rsidP="00FE1FC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FE1FCC" w:rsidRDefault="00CE2B60" w:rsidP="0073582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735829" w:rsidRDefault="00CE2B60" w:rsidP="009112FD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5E6A3D">
            <w:pPr>
              <w:pStyle w:val="aa"/>
              <w:tabs>
                <w:tab w:val="left" w:pos="496"/>
              </w:tabs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1C05C0" w:rsidRDefault="00CE2B60" w:rsidP="009112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1C05C0" w:rsidRDefault="00CE2B60" w:rsidP="009112F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1C05C0" w:rsidRDefault="00CE2B60" w:rsidP="009112FD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1C05C0" w:rsidRDefault="00CE2B60" w:rsidP="009112FD">
            <w:pPr>
              <w:jc w:val="left"/>
              <w:rPr>
                <w:sz w:val="24"/>
                <w:szCs w:val="24"/>
              </w:rPr>
            </w:pPr>
          </w:p>
        </w:tc>
      </w:tr>
      <w:tr w:rsidR="00CE2B60" w:rsidRPr="00E151C6" w:rsidTr="003C7ABC">
        <w:tc>
          <w:tcPr>
            <w:tcW w:w="567" w:type="dxa"/>
            <w:gridSpan w:val="3"/>
            <w:shd w:val="clear" w:color="auto" w:fill="auto"/>
          </w:tcPr>
          <w:p w:rsidR="00CE2B60" w:rsidRPr="00E151C6" w:rsidRDefault="00CE2B60" w:rsidP="005E6A3D">
            <w:pPr>
              <w:pStyle w:val="aa"/>
              <w:tabs>
                <w:tab w:val="left" w:pos="496"/>
              </w:tabs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</w:p>
        </w:tc>
      </w:tr>
      <w:tr w:rsidR="00CE2B60" w:rsidRPr="00E151C6" w:rsidTr="003C7ABC">
        <w:tc>
          <w:tcPr>
            <w:tcW w:w="11199" w:type="dxa"/>
            <w:gridSpan w:val="17"/>
            <w:shd w:val="clear" w:color="auto" w:fill="auto"/>
          </w:tcPr>
          <w:p w:rsidR="00CE2B60" w:rsidRPr="00A414EF" w:rsidRDefault="00CE2B60" w:rsidP="001369E1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3C7ABC">
        <w:tc>
          <w:tcPr>
            <w:tcW w:w="11199" w:type="dxa"/>
            <w:gridSpan w:val="17"/>
            <w:shd w:val="clear" w:color="auto" w:fill="auto"/>
          </w:tcPr>
          <w:p w:rsidR="00CE2B60" w:rsidRPr="002A3758" w:rsidRDefault="00CE2B60" w:rsidP="003C7ABC">
            <w:pPr>
              <w:rPr>
                <w:b/>
                <w:sz w:val="28"/>
                <w:szCs w:val="28"/>
              </w:rPr>
            </w:pPr>
            <w:r w:rsidRPr="002A3758">
              <w:rPr>
                <w:b/>
                <w:sz w:val="28"/>
                <w:szCs w:val="28"/>
              </w:rPr>
              <w:t>Территориальная психолого-медико-педагогическая комиссия</w:t>
            </w:r>
          </w:p>
          <w:p w:rsidR="00CE2B60" w:rsidRPr="00A414EF" w:rsidRDefault="00CE2B60" w:rsidP="003C7ABC">
            <w:pPr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3C7ABC">
        <w:tc>
          <w:tcPr>
            <w:tcW w:w="620" w:type="dxa"/>
            <w:gridSpan w:val="4"/>
            <w:shd w:val="clear" w:color="auto" w:fill="auto"/>
          </w:tcPr>
          <w:p w:rsidR="00CE2B60" w:rsidRDefault="00CE2B60" w:rsidP="003C7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03" w:type="dxa"/>
            <w:gridSpan w:val="5"/>
            <w:shd w:val="clear" w:color="auto" w:fill="auto"/>
          </w:tcPr>
          <w:p w:rsidR="00CE2B60" w:rsidRPr="009112FD" w:rsidRDefault="00CE2B60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Организационная встреча специалистов МПС «Организационное заседание специалистов муниципальной психологической службы»</w:t>
            </w:r>
          </w:p>
        </w:tc>
        <w:tc>
          <w:tcPr>
            <w:tcW w:w="1591" w:type="dxa"/>
            <w:gridSpan w:val="4"/>
            <w:shd w:val="clear" w:color="auto" w:fill="auto"/>
          </w:tcPr>
          <w:p w:rsidR="00CE2B60" w:rsidRPr="009112FD" w:rsidRDefault="00CE2B60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МБОУ ЗАТО г. Североморск «Лицей №1»</w:t>
            </w:r>
          </w:p>
        </w:tc>
        <w:tc>
          <w:tcPr>
            <w:tcW w:w="2260" w:type="dxa"/>
            <w:gridSpan w:val="3"/>
            <w:shd w:val="clear" w:color="auto" w:fill="auto"/>
          </w:tcPr>
          <w:p w:rsidR="00CE2B60" w:rsidRPr="009112FD" w:rsidRDefault="00CE2B60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09.09.2022</w:t>
            </w:r>
          </w:p>
          <w:p w:rsidR="00CE2B60" w:rsidRPr="009112FD" w:rsidRDefault="00CE2B60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 xml:space="preserve"> в 15.00</w:t>
            </w:r>
          </w:p>
        </w:tc>
        <w:tc>
          <w:tcPr>
            <w:tcW w:w="2525" w:type="dxa"/>
            <w:shd w:val="clear" w:color="auto" w:fill="auto"/>
          </w:tcPr>
          <w:p w:rsidR="00CE2B60" w:rsidRPr="009112FD" w:rsidRDefault="00CE2B60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Белозерова О.В., Малеванец Е.А., Пужанская М.Ф., Косова  О.В., Казмина Е.В., Якупова А.А.</w:t>
            </w:r>
          </w:p>
        </w:tc>
      </w:tr>
      <w:tr w:rsidR="00CE2B60" w:rsidRPr="00E151C6" w:rsidTr="003C7ABC">
        <w:tc>
          <w:tcPr>
            <w:tcW w:w="11199" w:type="dxa"/>
            <w:gridSpan w:val="17"/>
            <w:shd w:val="clear" w:color="auto" w:fill="auto"/>
          </w:tcPr>
          <w:p w:rsidR="00CE2B60" w:rsidRDefault="00CE2B60">
            <w:pPr>
              <w:rPr>
                <w:sz w:val="28"/>
                <w:szCs w:val="28"/>
              </w:rPr>
            </w:pPr>
          </w:p>
          <w:p w:rsidR="00CE2B60" w:rsidRDefault="00CE2B60">
            <w:pPr>
              <w:rPr>
                <w:sz w:val="28"/>
                <w:szCs w:val="28"/>
              </w:rPr>
            </w:pPr>
          </w:p>
        </w:tc>
      </w:tr>
      <w:tr w:rsidR="00CE2B60" w:rsidRPr="00E151C6" w:rsidTr="003C7ABC">
        <w:tc>
          <w:tcPr>
            <w:tcW w:w="11199" w:type="dxa"/>
            <w:gridSpan w:val="17"/>
            <w:shd w:val="clear" w:color="auto" w:fill="auto"/>
          </w:tcPr>
          <w:p w:rsidR="00CE2B60" w:rsidRPr="002A3758" w:rsidRDefault="00CE2B60" w:rsidP="003C7ABC">
            <w:pPr>
              <w:rPr>
                <w:b/>
                <w:sz w:val="28"/>
                <w:szCs w:val="28"/>
              </w:rPr>
            </w:pPr>
            <w:r w:rsidRPr="002A3758">
              <w:rPr>
                <w:b/>
                <w:sz w:val="28"/>
                <w:szCs w:val="28"/>
              </w:rPr>
              <w:t>Территориальная психолого-медико-педагогическая комиссия</w:t>
            </w:r>
          </w:p>
          <w:p w:rsidR="00CE2B60" w:rsidRDefault="00CE2B60" w:rsidP="003C7ABC">
            <w:pPr>
              <w:rPr>
                <w:sz w:val="28"/>
                <w:szCs w:val="28"/>
              </w:rPr>
            </w:pP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5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Работа Территориальной психолого-медико-педагогической  комиссии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ТПМПК, ул. Фулика, 1, каб.1.3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22 сентября 2022 года</w:t>
            </w:r>
          </w:p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с 9.00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Белозерова О.В.,Аниськевич М.В., Васильева А.Ф., специалисты ТПМПК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5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Организационное собрание членов Территориальной психолого-медико-педагогической комиссии</w:t>
            </w:r>
          </w:p>
          <w:p w:rsidR="00CE2B60" w:rsidRPr="009112FD" w:rsidRDefault="00CE2B60" w:rsidP="009112FD">
            <w:pPr>
              <w:jc w:val="left"/>
              <w:rPr>
                <w:b/>
                <w:sz w:val="24"/>
                <w:szCs w:val="24"/>
                <w:lang w:eastAsia="en-US"/>
              </w:rPr>
            </w:pPr>
            <w:r w:rsidRPr="009112FD">
              <w:rPr>
                <w:b/>
                <w:sz w:val="24"/>
                <w:szCs w:val="24"/>
              </w:rPr>
              <w:t>Прием документов на 22.09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ТПМПК, Фулика, 1, каб.1.3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19.09.2022</w:t>
            </w:r>
          </w:p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в 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rStyle w:val="markedcontent"/>
                <w:sz w:val="24"/>
                <w:szCs w:val="24"/>
              </w:rPr>
              <w:t>Белозерова О.В.,</w:t>
            </w:r>
            <w:r w:rsidRPr="009112FD">
              <w:rPr>
                <w:sz w:val="24"/>
                <w:szCs w:val="24"/>
              </w:rPr>
              <w:br/>
            </w:r>
            <w:r w:rsidRPr="009112FD">
              <w:rPr>
                <w:rStyle w:val="markedcontent"/>
                <w:sz w:val="24"/>
                <w:szCs w:val="24"/>
              </w:rPr>
              <w:t>Аниськевич М.В.,</w:t>
            </w:r>
            <w:r w:rsidRPr="009112FD">
              <w:rPr>
                <w:sz w:val="24"/>
                <w:szCs w:val="24"/>
              </w:rPr>
              <w:br/>
            </w:r>
            <w:r w:rsidRPr="009112FD">
              <w:rPr>
                <w:rStyle w:val="markedcontent"/>
                <w:sz w:val="24"/>
                <w:szCs w:val="24"/>
              </w:rPr>
              <w:t>Васильева А.Ф., члены ТПМПК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5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Консультация для родителей (законных представителей) по вопросам деятельности ТПМПК.</w:t>
            </w:r>
          </w:p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 xml:space="preserve">Консультации строго по записи. </w:t>
            </w:r>
          </w:p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Запись по телефону:4-95-63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ТПМПК, Фулика, 1,</w:t>
            </w:r>
          </w:p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каб.1.3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29.09.2022</w:t>
            </w:r>
          </w:p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15.00-17.00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специалисты ТПМПК</w:t>
            </w:r>
          </w:p>
        </w:tc>
      </w:tr>
      <w:tr w:rsidR="00CE2B60" w:rsidRPr="00E151C6" w:rsidTr="009F5D5F">
        <w:tc>
          <w:tcPr>
            <w:tcW w:w="11199" w:type="dxa"/>
            <w:gridSpan w:val="17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</w:p>
        </w:tc>
      </w:tr>
      <w:tr w:rsidR="00CE2B60" w:rsidRPr="00E151C6" w:rsidTr="009F5D5F">
        <w:tc>
          <w:tcPr>
            <w:tcW w:w="11199" w:type="dxa"/>
            <w:gridSpan w:val="17"/>
            <w:shd w:val="clear" w:color="auto" w:fill="auto"/>
          </w:tcPr>
          <w:p w:rsidR="00CE2B60" w:rsidRPr="009E5FA1" w:rsidRDefault="00CE2B60" w:rsidP="009E5FA1">
            <w:pPr>
              <w:rPr>
                <w:b/>
                <w:sz w:val="28"/>
                <w:szCs w:val="28"/>
              </w:rPr>
            </w:pPr>
            <w:r w:rsidRPr="009E5FA1">
              <w:rPr>
                <w:b/>
                <w:sz w:val="28"/>
                <w:szCs w:val="28"/>
              </w:rPr>
              <w:t>Всероссийские проверочные работы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9E5FA1">
            <w:pPr>
              <w:pStyle w:val="aa"/>
              <w:tabs>
                <w:tab w:val="left" w:pos="496"/>
              </w:tabs>
              <w:ind w:left="36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Pr="009112FD" w:rsidRDefault="00CE2B60" w:rsidP="009F5D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</w:t>
            </w:r>
          </w:p>
          <w:p w:rsidR="00CE2B60" w:rsidRPr="009112FD" w:rsidRDefault="00CE2B60" w:rsidP="009F5D5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9112FD" w:rsidRDefault="00CE2B60" w:rsidP="009F5D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F5D5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По плану ОО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F5D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Клыкова М.Б.</w:t>
            </w:r>
          </w:p>
          <w:p w:rsidR="00CE2B60" w:rsidRPr="009112FD" w:rsidRDefault="00CE2B60" w:rsidP="009F5D5F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CE2B60" w:rsidRPr="00E151C6" w:rsidTr="003C7ABC">
        <w:tc>
          <w:tcPr>
            <w:tcW w:w="11199" w:type="dxa"/>
            <w:gridSpan w:val="17"/>
            <w:shd w:val="clear" w:color="auto" w:fill="auto"/>
          </w:tcPr>
          <w:p w:rsidR="00CE2B60" w:rsidRDefault="00CE2B60">
            <w:pPr>
              <w:rPr>
                <w:sz w:val="28"/>
                <w:szCs w:val="28"/>
              </w:rPr>
            </w:pPr>
          </w:p>
        </w:tc>
      </w:tr>
      <w:tr w:rsidR="00CE2B60" w:rsidRPr="00E151C6" w:rsidTr="003C7ABC">
        <w:tc>
          <w:tcPr>
            <w:tcW w:w="11199" w:type="dxa"/>
            <w:gridSpan w:val="17"/>
            <w:shd w:val="clear" w:color="auto" w:fill="auto"/>
          </w:tcPr>
          <w:p w:rsidR="00CE2B60" w:rsidRDefault="00CE2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Государственная итоговая аттестация в 9 классах</w:t>
            </w:r>
          </w:p>
          <w:p w:rsidR="00CE2B60" w:rsidRDefault="00CE2B60">
            <w:pPr>
              <w:rPr>
                <w:sz w:val="28"/>
                <w:szCs w:val="28"/>
              </w:rPr>
            </w:pP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6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Инструктаж руководителя ППЭ и членов ГЭК по организации и проведению ГИА-9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Захарова И.В.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6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ОГЭ по математике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 947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 7)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О.В.</w:t>
            </w:r>
          </w:p>
          <w:p w:rsidR="00CE2B60" w:rsidRDefault="00CE2B60" w:rsidP="009112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И.В.</w:t>
            </w:r>
          </w:p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6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ОГЭ по русскому языку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 947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 7)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О.В.</w:t>
            </w:r>
          </w:p>
          <w:p w:rsidR="00CE2B60" w:rsidRDefault="00CE2B60" w:rsidP="009112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И.В.</w:t>
            </w:r>
          </w:p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6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ОГЭ по истории, географии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 947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 7)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О.В.</w:t>
            </w:r>
          </w:p>
          <w:p w:rsidR="00CE2B60" w:rsidRDefault="00CE2B60" w:rsidP="009112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И.В.</w:t>
            </w:r>
          </w:p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6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ОГЭ по информатике и ИКТ, обществознанию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 947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 7)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О.В.</w:t>
            </w:r>
          </w:p>
          <w:p w:rsidR="00CE2B60" w:rsidRDefault="00CE2B60" w:rsidP="009112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И.В.</w:t>
            </w:r>
          </w:p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6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Default="00CE2B60" w:rsidP="009F5D5F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ОГЭ по математике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Default="00CE2B60" w:rsidP="009F5D5F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 947</w:t>
            </w:r>
          </w:p>
          <w:p w:rsidR="00CE2B60" w:rsidRDefault="00CE2B60" w:rsidP="009F5D5F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 7)</w:t>
            </w:r>
          </w:p>
          <w:p w:rsidR="00CE2B60" w:rsidRDefault="00CE2B60" w:rsidP="009F5D5F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F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  <w:p w:rsidR="00CE2B60" w:rsidRDefault="00CE2B60" w:rsidP="009F5D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F5D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О.В.</w:t>
            </w:r>
          </w:p>
          <w:p w:rsidR="00CE2B60" w:rsidRDefault="00CE2B60" w:rsidP="009F5D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И.В.</w:t>
            </w:r>
          </w:p>
          <w:p w:rsidR="00CE2B60" w:rsidRDefault="00CE2B60" w:rsidP="009F5D5F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3C7ABC">
            <w:pPr>
              <w:pStyle w:val="aa"/>
              <w:numPr>
                <w:ilvl w:val="0"/>
                <w:numId w:val="46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ОГЭ по обществознанию, географии 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ППЭ 947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(СОШ № 7)</w:t>
            </w:r>
          </w:p>
          <w:p w:rsidR="00CE2B60" w:rsidRDefault="00CE2B60" w:rsidP="009112FD">
            <w:pPr>
              <w:tabs>
                <w:tab w:val="left" w:pos="1784"/>
              </w:tabs>
              <w:ind w:left="-59" w:right="-18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22.09</w:t>
            </w:r>
          </w:p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Белозерова О.В.</w:t>
            </w:r>
          </w:p>
          <w:p w:rsidR="00CE2B60" w:rsidRDefault="00CE2B60" w:rsidP="009E5FA1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Захарова И.В.</w:t>
            </w:r>
          </w:p>
        </w:tc>
      </w:tr>
      <w:tr w:rsidR="00CE2B60" w:rsidRPr="00E151C6" w:rsidTr="00E50FBA">
        <w:tc>
          <w:tcPr>
            <w:tcW w:w="11199" w:type="dxa"/>
            <w:gridSpan w:val="17"/>
            <w:shd w:val="clear" w:color="auto" w:fill="auto"/>
          </w:tcPr>
          <w:p w:rsidR="00CE2B60" w:rsidRPr="00E151C6" w:rsidRDefault="00CE2B60" w:rsidP="005B7DC3">
            <w:pPr>
              <w:rPr>
                <w:b/>
                <w:color w:val="FF0000"/>
                <w:sz w:val="24"/>
                <w:szCs w:val="24"/>
              </w:rPr>
            </w:pPr>
          </w:p>
          <w:p w:rsidR="00CE2B60" w:rsidRPr="001369E1" w:rsidRDefault="00CE2B60" w:rsidP="005B7DC3">
            <w:pPr>
              <w:rPr>
                <w:b/>
                <w:sz w:val="24"/>
                <w:szCs w:val="24"/>
              </w:rPr>
            </w:pPr>
            <w:r w:rsidRPr="001369E1">
              <w:rPr>
                <w:b/>
                <w:sz w:val="32"/>
                <w:szCs w:val="24"/>
              </w:rPr>
              <w:t>II. Аттестация работников образования</w:t>
            </w:r>
          </w:p>
          <w:p w:rsidR="00CE2B60" w:rsidRPr="00E151C6" w:rsidRDefault="00CE2B60" w:rsidP="005B7DC3">
            <w:pPr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3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Методическая помощь руководителям,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подлежащим аттестации, и кандидатам на должность руководителя при подготовке документов на аттестацию на соответствие занимаемой должности или для назначения на должность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руководителя согласно графику</w:t>
            </w:r>
          </w:p>
          <w:p w:rsidR="00CE2B60" w:rsidRPr="001C05C0" w:rsidRDefault="00CE2B60" w:rsidP="00DF1C73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аттестационной комиссии УО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1C05C0" w:rsidRDefault="00CE2B60" w:rsidP="00642BC3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1C05C0" w:rsidRDefault="00CE2B60" w:rsidP="00642BC3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1C05C0" w:rsidRDefault="00CE2B60" w:rsidP="00B34003">
            <w:pPr>
              <w:jc w:val="left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Клыкова М.Б.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3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Методическая помощь педагогическим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работникам по оформлению документов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при аттестации на I, высшую квалификационные категории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1C05C0" w:rsidRDefault="00CE2B60" w:rsidP="00642BC3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1C05C0" w:rsidRDefault="00CE2B60" w:rsidP="00642BC3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1C05C0" w:rsidRDefault="00CE2B60" w:rsidP="001C05C0">
            <w:pPr>
              <w:jc w:val="left"/>
            </w:pPr>
            <w:r w:rsidRPr="001C05C0">
              <w:rPr>
                <w:sz w:val="24"/>
                <w:szCs w:val="24"/>
              </w:rPr>
              <w:t>Клыкова М.Б.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3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Методическая помощь педагогическим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работникам по оформлению документов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при аттестации на соответствие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занимаемой должности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1C05C0" w:rsidRDefault="00CE2B60" w:rsidP="008801E1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1C05C0" w:rsidRDefault="00CE2B60" w:rsidP="008801E1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1C05C0" w:rsidRDefault="00CE2B60" w:rsidP="001C05C0">
            <w:pPr>
              <w:jc w:val="left"/>
            </w:pPr>
            <w:r w:rsidRPr="001C05C0">
              <w:rPr>
                <w:sz w:val="24"/>
                <w:szCs w:val="24"/>
              </w:rPr>
              <w:t>Клыкова М.Б.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3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Индивидуальные консультации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по вопросам аттестации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педагогических и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руководящих работников</w:t>
            </w:r>
          </w:p>
          <w:p w:rsidR="00CE2B60" w:rsidRPr="001C05C0" w:rsidRDefault="00CE2B60" w:rsidP="00673F18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1C05C0" w:rsidRDefault="00CE2B60" w:rsidP="00642BC3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1C05C0" w:rsidRDefault="00CE2B60" w:rsidP="00642BC3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1C05C0" w:rsidRDefault="00CE2B60" w:rsidP="001C05C0">
            <w:pPr>
              <w:jc w:val="left"/>
            </w:pPr>
            <w:r w:rsidRPr="001C05C0">
              <w:rPr>
                <w:sz w:val="24"/>
                <w:szCs w:val="24"/>
              </w:rPr>
              <w:t>Клыкова М.Б.</w:t>
            </w:r>
          </w:p>
        </w:tc>
      </w:tr>
      <w:tr w:rsidR="00CE2B60" w:rsidRPr="00E151C6" w:rsidTr="003C7ABC"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3"/>
              </w:numPr>
              <w:tabs>
                <w:tab w:val="left" w:pos="496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4224" w:type="dxa"/>
            <w:gridSpan w:val="4"/>
            <w:shd w:val="clear" w:color="auto" w:fill="auto"/>
          </w:tcPr>
          <w:p w:rsidR="00CE2B60" w:rsidRPr="001C05C0" w:rsidRDefault="00CE2B60" w:rsidP="001369E1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Заседание аттестационной комиссии управления образования по аттестации руководителей на соответствие занимаемой должности и кандидатов на должность руководителя</w:t>
            </w:r>
          </w:p>
        </w:tc>
        <w:tc>
          <w:tcPr>
            <w:tcW w:w="1604" w:type="dxa"/>
            <w:gridSpan w:val="7"/>
            <w:shd w:val="clear" w:color="auto" w:fill="auto"/>
          </w:tcPr>
          <w:p w:rsidR="00CE2B60" w:rsidRPr="001C05C0" w:rsidRDefault="00CE2B60" w:rsidP="00642BC3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УО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1C05C0" w:rsidRDefault="00CE2B60" w:rsidP="00642BC3">
            <w:pPr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1C05C0" w:rsidRDefault="00CE2B60" w:rsidP="001C05C0">
            <w:pPr>
              <w:jc w:val="left"/>
              <w:rPr>
                <w:sz w:val="24"/>
                <w:szCs w:val="24"/>
              </w:rPr>
            </w:pPr>
            <w:r w:rsidRPr="001C05C0">
              <w:rPr>
                <w:sz w:val="24"/>
                <w:szCs w:val="24"/>
              </w:rPr>
              <w:t>Гладских Ю.В.</w:t>
            </w:r>
          </w:p>
          <w:p w:rsidR="00CE2B60" w:rsidRPr="001C05C0" w:rsidRDefault="00CE2B60" w:rsidP="001C05C0">
            <w:pPr>
              <w:jc w:val="left"/>
            </w:pPr>
            <w:r w:rsidRPr="001C05C0">
              <w:rPr>
                <w:sz w:val="24"/>
                <w:szCs w:val="24"/>
              </w:rPr>
              <w:t>Клыкова М.Б.</w:t>
            </w:r>
          </w:p>
        </w:tc>
      </w:tr>
      <w:tr w:rsidR="00CE2B60" w:rsidRPr="00E151C6" w:rsidTr="00E50FBA">
        <w:trPr>
          <w:trHeight w:val="598"/>
        </w:trPr>
        <w:tc>
          <w:tcPr>
            <w:tcW w:w="11199" w:type="dxa"/>
            <w:gridSpan w:val="17"/>
            <w:shd w:val="clear" w:color="auto" w:fill="auto"/>
          </w:tcPr>
          <w:p w:rsidR="00CE2B60" w:rsidRDefault="00CE2B60" w:rsidP="005B7DC3">
            <w:pPr>
              <w:rPr>
                <w:b/>
                <w:color w:val="FF0000"/>
                <w:sz w:val="24"/>
                <w:szCs w:val="24"/>
              </w:rPr>
            </w:pPr>
          </w:p>
          <w:p w:rsidR="00CE2B60" w:rsidRPr="001369E1" w:rsidRDefault="00CE2B60" w:rsidP="005B7DC3">
            <w:pPr>
              <w:rPr>
                <w:b/>
                <w:sz w:val="24"/>
                <w:szCs w:val="24"/>
              </w:rPr>
            </w:pPr>
            <w:r w:rsidRPr="00E151C6">
              <w:rPr>
                <w:b/>
                <w:color w:val="FF0000"/>
                <w:sz w:val="24"/>
                <w:szCs w:val="24"/>
              </w:rPr>
              <w:br/>
            </w:r>
            <w:r w:rsidRPr="001369E1">
              <w:rPr>
                <w:b/>
                <w:sz w:val="24"/>
                <w:szCs w:val="24"/>
                <w:lang w:val="en-US"/>
              </w:rPr>
              <w:t>III</w:t>
            </w:r>
            <w:r w:rsidRPr="001369E1">
              <w:rPr>
                <w:b/>
                <w:sz w:val="24"/>
                <w:szCs w:val="24"/>
              </w:rPr>
              <w:t xml:space="preserve">. </w:t>
            </w:r>
            <w:r w:rsidRPr="001369E1">
              <w:rPr>
                <w:b/>
                <w:sz w:val="32"/>
                <w:szCs w:val="24"/>
              </w:rPr>
              <w:t>Работа координационного совета</w:t>
            </w:r>
          </w:p>
          <w:p w:rsidR="00CE2B60" w:rsidRPr="00E151C6" w:rsidRDefault="00CE2B60" w:rsidP="005B7DC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E2B60" w:rsidRPr="00E151C6" w:rsidTr="003C7ABC">
        <w:trPr>
          <w:trHeight w:val="252"/>
        </w:trPr>
        <w:tc>
          <w:tcPr>
            <w:tcW w:w="551" w:type="dxa"/>
            <w:shd w:val="clear" w:color="auto" w:fill="auto"/>
          </w:tcPr>
          <w:p w:rsidR="00CE2B60" w:rsidRPr="00DF1C73" w:rsidRDefault="00CE2B60" w:rsidP="008002F1">
            <w:pPr>
              <w:rPr>
                <w:sz w:val="24"/>
                <w:szCs w:val="24"/>
              </w:rPr>
            </w:pPr>
            <w:r w:rsidRPr="00DF1C73">
              <w:rPr>
                <w:sz w:val="24"/>
                <w:szCs w:val="24"/>
              </w:rPr>
              <w:t>1.</w:t>
            </w:r>
          </w:p>
        </w:tc>
        <w:tc>
          <w:tcPr>
            <w:tcW w:w="4235" w:type="dxa"/>
            <w:gridSpan w:val="5"/>
            <w:shd w:val="clear" w:color="auto" w:fill="auto"/>
          </w:tcPr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>Совещание:</w:t>
            </w: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>- Организация  работы  МБДОУ д\с  в  летний  оздоровительный  период – «Лето 2022».</w:t>
            </w: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 w:rsidP="00FE1FCC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>- План  работы городской методической службы на  2022 - 2023 учебный  год.</w:t>
            </w:r>
          </w:p>
        </w:tc>
        <w:tc>
          <w:tcPr>
            <w:tcW w:w="1593" w:type="dxa"/>
            <w:gridSpan w:val="6"/>
            <w:shd w:val="clear" w:color="auto" w:fill="auto"/>
          </w:tcPr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 w:rsidP="00FE6EF8">
            <w:pPr>
              <w:rPr>
                <w:color w:val="000000"/>
                <w:sz w:val="24"/>
                <w:szCs w:val="2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д\с № 31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 w:rsidP="00FE6EF8">
            <w:pPr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>29.09.</w:t>
            </w:r>
          </w:p>
          <w:p w:rsidR="00CE2B60" w:rsidRPr="00FE1FCC" w:rsidRDefault="00CE2B60" w:rsidP="00FE6EF8">
            <w:pPr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>15.00</w:t>
            </w: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>Заместители</w:t>
            </w: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>Руководителей,   старшие воспитатели МБДОУ ЗАТО г. Североморск</w:t>
            </w: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 xml:space="preserve"> д\с №  5  </w:t>
            </w: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 xml:space="preserve"> д\с №  8</w:t>
            </w: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 xml:space="preserve"> д\с № 15</w:t>
            </w: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 xml:space="preserve"> д\с № 47</w:t>
            </w: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 xml:space="preserve"> д\с № 49  </w:t>
            </w: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lastRenderedPageBreak/>
              <w:t xml:space="preserve">    </w:t>
            </w: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  <w:p w:rsidR="00CE2B60" w:rsidRPr="00FE1FCC" w:rsidRDefault="00CE2B60" w:rsidP="00341049">
            <w:pPr>
              <w:jc w:val="left"/>
              <w:rPr>
                <w:color w:val="000000"/>
                <w:sz w:val="24"/>
                <w:szCs w:val="28"/>
                <w:lang w:eastAsia="en-US"/>
              </w:rPr>
            </w:pPr>
            <w:r w:rsidRPr="00FE1FCC">
              <w:rPr>
                <w:color w:val="000000"/>
                <w:sz w:val="24"/>
                <w:szCs w:val="28"/>
                <w:lang w:eastAsia="en-US"/>
              </w:rPr>
              <w:t>Кухарева Т.А.</w:t>
            </w:r>
          </w:p>
          <w:p w:rsidR="00CE2B60" w:rsidRPr="00FE1FCC" w:rsidRDefault="00CE2B60">
            <w:pPr>
              <w:ind w:firstLine="709"/>
              <w:jc w:val="left"/>
              <w:rPr>
                <w:color w:val="000000"/>
                <w:sz w:val="24"/>
                <w:szCs w:val="28"/>
                <w:lang w:eastAsia="en-US"/>
              </w:rPr>
            </w:pPr>
          </w:p>
        </w:tc>
      </w:tr>
      <w:tr w:rsidR="00CE2B60" w:rsidRPr="00E151C6" w:rsidTr="003C7ABC">
        <w:trPr>
          <w:trHeight w:val="252"/>
        </w:trPr>
        <w:tc>
          <w:tcPr>
            <w:tcW w:w="551" w:type="dxa"/>
            <w:shd w:val="clear" w:color="auto" w:fill="auto"/>
          </w:tcPr>
          <w:p w:rsidR="00CE2B60" w:rsidRPr="00DF1C73" w:rsidRDefault="00CE2B60" w:rsidP="008002F1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  <w:gridSpan w:val="5"/>
            <w:shd w:val="clear" w:color="auto" w:fill="auto"/>
          </w:tcPr>
          <w:p w:rsidR="00CE2B60" w:rsidRPr="00A414EF" w:rsidRDefault="00CE2B60">
            <w:pPr>
              <w:ind w:firstLine="709"/>
              <w:jc w:val="left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1593" w:type="dxa"/>
            <w:gridSpan w:val="6"/>
            <w:shd w:val="clear" w:color="auto" w:fill="auto"/>
          </w:tcPr>
          <w:p w:rsidR="00CE2B60" w:rsidRPr="00A414EF" w:rsidRDefault="00CE2B60" w:rsidP="00341049">
            <w:pPr>
              <w:jc w:val="left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414EF" w:rsidRDefault="00CE2B60">
            <w:pPr>
              <w:ind w:firstLine="709"/>
              <w:jc w:val="left"/>
              <w:rPr>
                <w:color w:val="FF0000"/>
                <w:sz w:val="24"/>
                <w:szCs w:val="28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414EF" w:rsidRDefault="00CE2B60" w:rsidP="00341049">
            <w:pPr>
              <w:jc w:val="left"/>
              <w:rPr>
                <w:color w:val="FF0000"/>
                <w:sz w:val="24"/>
                <w:szCs w:val="28"/>
                <w:lang w:eastAsia="en-US"/>
              </w:rPr>
            </w:pPr>
          </w:p>
        </w:tc>
      </w:tr>
      <w:tr w:rsidR="00CE2B60" w:rsidRPr="00E151C6" w:rsidTr="00E50FBA">
        <w:tc>
          <w:tcPr>
            <w:tcW w:w="11199" w:type="dxa"/>
            <w:gridSpan w:val="17"/>
            <w:shd w:val="clear" w:color="auto" w:fill="auto"/>
          </w:tcPr>
          <w:p w:rsidR="00CE2B60" w:rsidRPr="00E151C6" w:rsidRDefault="00CE2B60" w:rsidP="0042326A">
            <w:pPr>
              <w:jc w:val="both"/>
              <w:rPr>
                <w:b/>
                <w:color w:val="FF0000"/>
                <w:sz w:val="32"/>
                <w:szCs w:val="24"/>
              </w:rPr>
            </w:pPr>
          </w:p>
          <w:p w:rsidR="00CE2B60" w:rsidRPr="001369E1" w:rsidRDefault="00CE2B60" w:rsidP="005B7DC3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 w:eastAsia="en-US"/>
              </w:rPr>
              <w:t>I</w:t>
            </w:r>
            <w:r w:rsidRPr="001369E1">
              <w:rPr>
                <w:b/>
                <w:sz w:val="32"/>
                <w:szCs w:val="24"/>
                <w:lang w:val="en-US" w:eastAsia="en-US"/>
              </w:rPr>
              <w:t>V</w:t>
            </w:r>
            <w:r w:rsidRPr="001369E1">
              <w:rPr>
                <w:b/>
                <w:sz w:val="32"/>
                <w:szCs w:val="24"/>
                <w:lang w:eastAsia="en-US"/>
              </w:rPr>
              <w:t xml:space="preserve">. </w:t>
            </w:r>
            <w:r w:rsidRPr="001369E1">
              <w:rPr>
                <w:b/>
                <w:sz w:val="32"/>
                <w:szCs w:val="24"/>
              </w:rPr>
              <w:t>Олимпиады, конкурсы, областные семинары и конференции</w:t>
            </w:r>
          </w:p>
          <w:p w:rsidR="00CE2B60" w:rsidRPr="00E151C6" w:rsidRDefault="00CE2B60" w:rsidP="005B7DC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 w:val="restart"/>
            <w:shd w:val="clear" w:color="auto" w:fill="auto"/>
          </w:tcPr>
          <w:p w:rsidR="00CE2B60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  <w:p w:rsidR="00CE2B60" w:rsidRPr="00E151C6" w:rsidRDefault="00CE2B60" w:rsidP="005504C6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0639" w:type="dxa"/>
            <w:gridSpan w:val="15"/>
            <w:shd w:val="clear" w:color="auto" w:fill="auto"/>
          </w:tcPr>
          <w:p w:rsidR="00CE2B60" w:rsidRDefault="00CE2B60" w:rsidP="005504C6">
            <w:pPr>
              <w:rPr>
                <w:b/>
                <w:i/>
                <w:sz w:val="24"/>
                <w:szCs w:val="24"/>
              </w:rPr>
            </w:pPr>
            <w:r w:rsidRPr="001369E1">
              <w:rPr>
                <w:b/>
                <w:i/>
                <w:sz w:val="24"/>
                <w:szCs w:val="24"/>
              </w:rPr>
              <w:t>Школьный этап Всероссийской олимпиады школьников</w:t>
            </w:r>
          </w:p>
          <w:p w:rsidR="00CE2B60" w:rsidRPr="001369E1" w:rsidRDefault="00CE2B60" w:rsidP="002232F4">
            <w:pPr>
              <w:jc w:val="both"/>
              <w:rPr>
                <w:sz w:val="24"/>
                <w:szCs w:val="24"/>
              </w:rPr>
            </w:pP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i/>
                <w:iCs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i/>
                <w:iCs/>
                <w:color w:val="000000"/>
                <w:sz w:val="26"/>
                <w:szCs w:val="26"/>
              </w:rPr>
              <w:t>Дата</w:t>
            </w:r>
          </w:p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i/>
                <w:iCs/>
                <w:color w:val="000000"/>
                <w:sz w:val="26"/>
                <w:szCs w:val="26"/>
              </w:rPr>
              <w:t>проведения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i/>
                <w:iCs/>
                <w:color w:val="000000"/>
                <w:sz w:val="26"/>
                <w:szCs w:val="26"/>
              </w:rPr>
              <w:t>Дата сдачи текстов</w:t>
            </w:r>
          </w:p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i/>
                <w:iCs/>
                <w:color w:val="000000"/>
                <w:sz w:val="26"/>
                <w:szCs w:val="26"/>
              </w:rPr>
              <w:t>в ИМЦ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rStyle w:val="af"/>
                <w:i/>
                <w:iCs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21. 09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19.09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Скорая О.Б.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21. 09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19.09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Захарова И.В., Пономаренко Г.Н.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22.09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20.09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Захарова И.В., Семенченко Н.Г.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немецкий язык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22.09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20.09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Брусницына И.Ю., Тригубенко Е.В.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французский язык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22.09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20.09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Брусницына И.Ю., Токарева Е.А.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23.09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21.09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Брусницына И.Ю.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26.09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22.09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Волков С.Г., Алёхин  В.Н.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27.09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shd w:val="clear" w:color="auto" w:fill="FFFFFF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(на базе платформы образовательного центра «Сириус»)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28.09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26.09</w:t>
            </w:r>
          </w:p>
        </w:tc>
        <w:tc>
          <w:tcPr>
            <w:tcW w:w="2553" w:type="dxa"/>
            <w:gridSpan w:val="2"/>
            <w:shd w:val="clear" w:color="auto" w:fill="FFFFFF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Головина О.В., Дзюба Е.А.</w:t>
            </w:r>
          </w:p>
        </w:tc>
      </w:tr>
      <w:tr w:rsidR="00CE2B60" w:rsidRPr="00E151C6" w:rsidTr="003C7ABC">
        <w:trPr>
          <w:trHeight w:val="650"/>
        </w:trPr>
        <w:tc>
          <w:tcPr>
            <w:tcW w:w="560" w:type="dxa"/>
            <w:gridSpan w:val="2"/>
            <w:vMerge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29.09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27.09</w:t>
            </w:r>
          </w:p>
        </w:tc>
        <w:tc>
          <w:tcPr>
            <w:tcW w:w="2553" w:type="dxa"/>
            <w:gridSpan w:val="2"/>
            <w:shd w:val="clear" w:color="auto" w:fill="FFFFFF"/>
          </w:tcPr>
          <w:p w:rsidR="00CE2B60" w:rsidRDefault="00CE2B60" w:rsidP="009112F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>Брусницына И.Ю.</w:t>
            </w:r>
          </w:p>
        </w:tc>
      </w:tr>
      <w:tr w:rsidR="00CE2B60" w:rsidRPr="00E151C6" w:rsidTr="003C7ABC">
        <w:trPr>
          <w:trHeight w:val="1223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проведения Дня единых действий в образовательных организациях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 года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Казакевич И.Ю.</w:t>
            </w:r>
          </w:p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CE2B60" w:rsidRPr="00E151C6" w:rsidTr="003C7ABC">
        <w:trPr>
          <w:trHeight w:val="1924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мероприятие среди школьных спортивных клубов Мурманской области на проведение Кубок Губернатора Мурманской области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Казакевич И.Ю.</w:t>
            </w:r>
          </w:p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ЗАТО г. Североморск СОШ № 7 </w:t>
            </w:r>
          </w:p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</w:p>
        </w:tc>
      </w:tr>
      <w:tr w:rsidR="00CE2B60" w:rsidRPr="00E151C6" w:rsidTr="003C7ABC">
        <w:trPr>
          <w:trHeight w:val="1079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фестиваль детского художественного творчества «Дорога и дети»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25.04 по 29.09 муниципальный этап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Казакевич И.Ю. </w:t>
            </w:r>
          </w:p>
          <w:p w:rsidR="00CE2B60" w:rsidRDefault="00CE2B60" w:rsidP="009112F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</w:tr>
      <w:tr w:rsidR="00CE2B60" w:rsidRPr="00E151C6" w:rsidTr="003C7ABC">
        <w:trPr>
          <w:trHeight w:val="877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Региональный этап Всероссийского конкурса программ и методических материалов по дополнительному естественнонаучному образованию детей «БиоТОП ПРОФИ»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конкурсные материалы и заявки до 20.09.22  на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okonkurs</w:t>
            </w:r>
            <w:r>
              <w:rPr>
                <w:sz w:val="24"/>
                <w:szCs w:val="24"/>
              </w:rPr>
              <w:t>51@</w:t>
            </w:r>
            <w:r>
              <w:rPr>
                <w:sz w:val="24"/>
                <w:szCs w:val="24"/>
                <w:lang w:val="en-US"/>
              </w:rPr>
              <w:t>laplandiya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org</w:t>
            </w:r>
          </w:p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CE2B60" w:rsidRDefault="00CE2B60" w:rsidP="009112FD">
            <w:pPr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Захарова И.В.</w:t>
            </w:r>
          </w:p>
        </w:tc>
      </w:tr>
      <w:tr w:rsidR="00CE2B60" w:rsidRPr="00E151C6" w:rsidTr="003C7ABC">
        <w:trPr>
          <w:trHeight w:val="1079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Областной конкурс стендов (уголков) «Эколята-дошколята», «Эколята», «Молодые защитники природы»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Предоставить конкурсные материалы и анкеты-заявки до 03.10.22  на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>okonkurs</w:t>
            </w:r>
            <w:r>
              <w:rPr>
                <w:sz w:val="24"/>
                <w:szCs w:val="24"/>
              </w:rPr>
              <w:t>51@</w:t>
            </w:r>
            <w:r>
              <w:rPr>
                <w:sz w:val="24"/>
                <w:szCs w:val="24"/>
                <w:lang w:val="en-US"/>
              </w:rPr>
              <w:t>laplandiya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org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CE2B60" w:rsidRDefault="00CE2B60" w:rsidP="009112FD">
            <w:pPr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Захарова И.В.</w:t>
            </w:r>
          </w:p>
        </w:tc>
      </w:tr>
      <w:tr w:rsidR="00CE2B60" w:rsidRPr="00E151C6" w:rsidTr="003C7ABC">
        <w:trPr>
          <w:trHeight w:val="676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Региональный этап Всероссийского слета юных экологов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21.09-24.09</w:t>
            </w:r>
          </w:p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ГАУДО МО «МОЦДО «Лапландия»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Павлов С.А.</w:t>
            </w:r>
          </w:p>
          <w:p w:rsidR="00CE2B60" w:rsidRDefault="00CE2B60" w:rsidP="009112FD">
            <w:pPr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Захарова И.В.</w:t>
            </w:r>
          </w:p>
        </w:tc>
      </w:tr>
      <w:tr w:rsidR="00CE2B60" w:rsidRPr="00E151C6" w:rsidTr="003C7ABC">
        <w:trPr>
          <w:trHeight w:val="1079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Всероссийский образовательный проект «ЭкоХод»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май-декабрь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CE2B60" w:rsidRDefault="00CE2B60" w:rsidP="009112FD">
            <w:pPr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Захарова И.В.</w:t>
            </w:r>
          </w:p>
        </w:tc>
      </w:tr>
      <w:tr w:rsidR="00CE2B60" w:rsidRPr="00E151C6" w:rsidTr="003C7ABC">
        <w:trPr>
          <w:trHeight w:val="611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«Чистый лес – территория без огня»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течение года. На сайте ОО разметить отчет о проведенных мероприятиях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ОУ</w:t>
            </w:r>
          </w:p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Бальон И.В.</w:t>
            </w:r>
          </w:p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Захарова И.В.</w:t>
            </w:r>
          </w:p>
          <w:p w:rsidR="00CE2B60" w:rsidRDefault="00CE2B60" w:rsidP="009112FD">
            <w:pPr>
              <w:jc w:val="left"/>
              <w:rPr>
                <w:sz w:val="24"/>
                <w:szCs w:val="22"/>
                <w:lang w:eastAsia="en-US"/>
              </w:rPr>
            </w:pPr>
          </w:p>
        </w:tc>
      </w:tr>
      <w:tr w:rsidR="00CE2B60" w:rsidRPr="00E151C6" w:rsidTr="003C7ABC">
        <w:trPr>
          <w:trHeight w:val="1079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05.09-15.10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  <w:p w:rsidR="00CE2B60" w:rsidRDefault="00CE2B60" w:rsidP="009112FD">
            <w:pPr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Захарова И.В.</w:t>
            </w:r>
          </w:p>
        </w:tc>
      </w:tr>
      <w:tr w:rsidR="00CE2B60" w:rsidRPr="00E151C6" w:rsidTr="003C7ABC">
        <w:trPr>
          <w:trHeight w:val="241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</w:rPr>
            </w:pPr>
          </w:p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1</w:t>
            </w:r>
          </w:p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7</w:t>
            </w:r>
          </w:p>
          <w:p w:rsidR="00CE2B60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№1</w:t>
            </w:r>
          </w:p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Гимназия №1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Захарова И.В.</w:t>
            </w:r>
          </w:p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Николаева Ю.С.</w:t>
            </w:r>
          </w:p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Головина О.В.</w:t>
            </w:r>
          </w:p>
          <w:p w:rsidR="00CE2B60" w:rsidRDefault="00CE2B60" w:rsidP="009112FD">
            <w:pPr>
              <w:jc w:val="left"/>
              <w:rPr>
                <w:sz w:val="24"/>
              </w:rPr>
            </w:pPr>
            <w:r>
              <w:rPr>
                <w:sz w:val="24"/>
              </w:rPr>
              <w:t>Спицына Т.В.</w:t>
            </w:r>
          </w:p>
          <w:p w:rsidR="00CE2B60" w:rsidRDefault="00CE2B60" w:rsidP="009112FD">
            <w:pPr>
              <w:jc w:val="left"/>
              <w:rPr>
                <w:sz w:val="24"/>
                <w:szCs w:val="22"/>
                <w:lang w:eastAsia="en-US"/>
              </w:rPr>
            </w:pPr>
            <w:r>
              <w:rPr>
                <w:sz w:val="24"/>
              </w:rPr>
              <w:t>Пузикова Г.Н.</w:t>
            </w:r>
          </w:p>
        </w:tc>
      </w:tr>
      <w:tr w:rsidR="00CE2B60" w:rsidRPr="00E151C6" w:rsidTr="003C7ABC">
        <w:trPr>
          <w:trHeight w:val="241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Всероссийский конкурс экологических проектов «ЭкоПатруль»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- ноябрь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E5FA1">
              <w:rPr>
                <w:color w:val="000000"/>
                <w:sz w:val="24"/>
                <w:szCs w:val="24"/>
                <w:shd w:val="clear" w:color="auto" w:fill="FFFFFF"/>
              </w:rPr>
              <w:t xml:space="preserve">Руководители ОО, </w:t>
            </w:r>
            <w:r>
              <w:rPr>
                <w:sz w:val="24"/>
                <w:szCs w:val="24"/>
              </w:rPr>
              <w:t>Захарова И.В.</w:t>
            </w:r>
          </w:p>
        </w:tc>
      </w:tr>
      <w:tr w:rsidR="00CE2B60" w:rsidRPr="00E151C6" w:rsidTr="003C7ABC">
        <w:trPr>
          <w:trHeight w:val="241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Всероссийский образовательный онлайн-проект «Зеленая школа»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Default="00CE2B60" w:rsidP="009112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Предоставить отчет до 25.09.2022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E5FA1">
              <w:rPr>
                <w:color w:val="000000"/>
                <w:sz w:val="24"/>
                <w:szCs w:val="24"/>
                <w:shd w:val="clear" w:color="auto" w:fill="FFFFFF"/>
              </w:rPr>
              <w:t xml:space="preserve">Руководители ОО, </w:t>
            </w:r>
            <w:r>
              <w:rPr>
                <w:sz w:val="24"/>
                <w:szCs w:val="24"/>
              </w:rPr>
              <w:t>Захарова И.В.</w:t>
            </w:r>
          </w:p>
        </w:tc>
      </w:tr>
      <w:tr w:rsidR="00CE2B60" w:rsidRPr="00E151C6" w:rsidTr="003C7ABC">
        <w:trPr>
          <w:trHeight w:val="241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Pr="009E5FA1" w:rsidRDefault="00CE2B60" w:rsidP="009112FD">
            <w:pPr>
              <w:jc w:val="left"/>
              <w:rPr>
                <w:sz w:val="24"/>
                <w:szCs w:val="24"/>
              </w:rPr>
            </w:pPr>
            <w:r w:rsidRPr="009E5FA1">
              <w:rPr>
                <w:color w:val="000000"/>
                <w:sz w:val="24"/>
                <w:szCs w:val="24"/>
                <w:shd w:val="clear" w:color="auto" w:fill="FFFFFF"/>
              </w:rPr>
              <w:t>Всероссийский экологический субботник "Зеленая Россия"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Pr="009E5FA1" w:rsidRDefault="00CE2B60" w:rsidP="009112FD">
            <w:pPr>
              <w:rPr>
                <w:sz w:val="24"/>
                <w:szCs w:val="24"/>
              </w:rPr>
            </w:pPr>
            <w:r w:rsidRPr="009E5FA1">
              <w:rPr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E5FA1" w:rsidRDefault="00CE2B60" w:rsidP="009112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5FA1">
              <w:rPr>
                <w:color w:val="000000"/>
                <w:sz w:val="24"/>
                <w:szCs w:val="24"/>
                <w:shd w:val="clear" w:color="auto" w:fill="FFFFFF"/>
              </w:rPr>
              <w:t>с 03-24.09.2022</w:t>
            </w:r>
          </w:p>
          <w:p w:rsidR="00CE2B60" w:rsidRPr="009E5FA1" w:rsidRDefault="00CE2B60" w:rsidP="009112FD">
            <w:pPr>
              <w:rPr>
                <w:sz w:val="24"/>
                <w:szCs w:val="24"/>
              </w:rPr>
            </w:pPr>
            <w:r w:rsidRPr="009E5FA1">
              <w:rPr>
                <w:color w:val="000000"/>
                <w:sz w:val="24"/>
                <w:szCs w:val="24"/>
                <w:shd w:val="clear" w:color="auto" w:fill="FFFFFF"/>
              </w:rPr>
              <w:t>Предоставить отчет 05.09, 12.09, 19.09, 26.09.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E5FA1" w:rsidRDefault="00CE2B60" w:rsidP="009112FD">
            <w:pPr>
              <w:jc w:val="left"/>
              <w:rPr>
                <w:sz w:val="24"/>
                <w:szCs w:val="24"/>
              </w:rPr>
            </w:pPr>
            <w:r w:rsidRPr="009E5FA1">
              <w:rPr>
                <w:color w:val="000000"/>
                <w:sz w:val="24"/>
                <w:szCs w:val="24"/>
                <w:shd w:val="clear" w:color="auto" w:fill="FFFFFF"/>
              </w:rPr>
              <w:t>Руководители ОО, Захарова И.В.</w:t>
            </w:r>
          </w:p>
        </w:tc>
      </w:tr>
      <w:tr w:rsidR="00CE2B60" w:rsidRPr="00E151C6" w:rsidTr="003C7ABC">
        <w:trPr>
          <w:trHeight w:val="241"/>
        </w:trPr>
        <w:tc>
          <w:tcPr>
            <w:tcW w:w="560" w:type="dxa"/>
            <w:gridSpan w:val="2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8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7" w:type="dxa"/>
            <w:gridSpan w:val="6"/>
            <w:shd w:val="clear" w:color="auto" w:fill="auto"/>
          </w:tcPr>
          <w:p w:rsidR="00CE2B60" w:rsidRPr="009E5FA1" w:rsidRDefault="00CE2B60" w:rsidP="009E5FA1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Интеллектуальная игра «Экологический марафон» в рамках Всероссийского фестиваля энергосбережения и экологии «Вместе Ярче!» </w:t>
            </w:r>
          </w:p>
        </w:tc>
        <w:tc>
          <w:tcPr>
            <w:tcW w:w="1562" w:type="dxa"/>
            <w:gridSpan w:val="4"/>
            <w:shd w:val="clear" w:color="auto" w:fill="auto"/>
          </w:tcPr>
          <w:p w:rsidR="00CE2B60" w:rsidRPr="009E5FA1" w:rsidRDefault="00CE2B60" w:rsidP="00911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E5FA1" w:rsidRDefault="00CE2B60" w:rsidP="009112F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16.09. – 10.09.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E5FA1" w:rsidRDefault="00CE2B60" w:rsidP="009112FD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E5FA1">
              <w:rPr>
                <w:color w:val="000000"/>
                <w:sz w:val="24"/>
                <w:szCs w:val="24"/>
                <w:shd w:val="clear" w:color="auto" w:fill="FFFFFF"/>
              </w:rPr>
              <w:t>Руководители ОО, Захарова И.В.</w:t>
            </w:r>
          </w:p>
        </w:tc>
      </w:tr>
      <w:tr w:rsidR="00CE2B60" w:rsidRPr="00E151C6" w:rsidTr="00E50FBA">
        <w:trPr>
          <w:trHeight w:val="241"/>
        </w:trPr>
        <w:tc>
          <w:tcPr>
            <w:tcW w:w="11199" w:type="dxa"/>
            <w:gridSpan w:val="17"/>
            <w:shd w:val="clear" w:color="auto" w:fill="auto"/>
          </w:tcPr>
          <w:p w:rsidR="00CE2B60" w:rsidRPr="00E151C6" w:rsidRDefault="00CE2B60" w:rsidP="00B34003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</w:p>
          <w:p w:rsidR="00CE2B60" w:rsidRPr="001369E1" w:rsidRDefault="00CE2B60" w:rsidP="00B3400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E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Семинары </w:t>
            </w:r>
            <w:r w:rsidRPr="001369E1">
              <w:rPr>
                <w:rFonts w:ascii="Times New Roman" w:hAnsi="Times New Roman"/>
                <w:b/>
                <w:sz w:val="24"/>
                <w:szCs w:val="24"/>
              </w:rPr>
              <w:t xml:space="preserve"> ГАУДПО МО «ИРО»</w:t>
            </w:r>
          </w:p>
          <w:p w:rsidR="00CE2B60" w:rsidRPr="001369E1" w:rsidRDefault="00CE2B60" w:rsidP="00762DEC">
            <w:pPr>
              <w:rPr>
                <w:i/>
                <w:sz w:val="24"/>
                <w:szCs w:val="24"/>
              </w:rPr>
            </w:pPr>
            <w:r w:rsidRPr="001369E1">
              <w:rPr>
                <w:i/>
                <w:sz w:val="24"/>
                <w:szCs w:val="24"/>
              </w:rPr>
              <w:t xml:space="preserve">Для участия необходимо пройти </w:t>
            </w:r>
            <w:r w:rsidRPr="001369E1">
              <w:rPr>
                <w:b/>
                <w:i/>
                <w:sz w:val="24"/>
                <w:szCs w:val="24"/>
              </w:rPr>
              <w:t>регистрацию</w:t>
            </w:r>
            <w:r w:rsidRPr="001369E1">
              <w:rPr>
                <w:i/>
                <w:sz w:val="24"/>
                <w:szCs w:val="24"/>
              </w:rPr>
              <w:t xml:space="preserve"> на сайте института </w:t>
            </w:r>
          </w:p>
          <w:p w:rsidR="00CE2B60" w:rsidRPr="00E151C6" w:rsidRDefault="007F3D1D" w:rsidP="00E50FBA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="00CE2B60" w:rsidRPr="001369E1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http://iro51.ru/napravlenie-deyatelnosti/metodicheskie-meropriyatiya</w:t>
              </w:r>
            </w:hyperlink>
            <w:r w:rsidR="00CE2B60" w:rsidRPr="00E151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E2B60" w:rsidRPr="00E151C6" w:rsidTr="009112FD">
        <w:trPr>
          <w:trHeight w:val="126"/>
        </w:trPr>
        <w:tc>
          <w:tcPr>
            <w:tcW w:w="560" w:type="dxa"/>
            <w:gridSpan w:val="2"/>
            <w:shd w:val="clear" w:color="auto" w:fill="auto"/>
          </w:tcPr>
          <w:p w:rsidR="00CE2B60" w:rsidRPr="001369E1" w:rsidRDefault="00CE2B60" w:rsidP="00B34003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9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Новые воспитательные технологии и современные тенденции воспитания в школе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 xml:space="preserve"> педагоги, руководители, зам. руководителей общеобразовательных организаций, специалисты муниципальных методических служб</w:t>
            </w:r>
            <w:r w:rsidR="00CE2B60" w:rsidRPr="00A93AC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ИРО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12.09.2022,</w:t>
            </w:r>
            <w:r w:rsidRPr="00A93AC7">
              <w:rPr>
                <w:sz w:val="24"/>
                <w:szCs w:val="24"/>
              </w:rPr>
              <w:br/>
              <w:t>12:00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Лузик Н. С.</w:t>
            </w:r>
          </w:p>
        </w:tc>
      </w:tr>
      <w:tr w:rsidR="00CE2B60" w:rsidRPr="00E151C6" w:rsidTr="009112FD">
        <w:trPr>
          <w:trHeight w:val="131"/>
        </w:trPr>
        <w:tc>
          <w:tcPr>
            <w:tcW w:w="560" w:type="dxa"/>
            <w:gridSpan w:val="2"/>
            <w:shd w:val="clear" w:color="auto" w:fill="auto"/>
          </w:tcPr>
          <w:p w:rsidR="00CE2B60" w:rsidRPr="001369E1" w:rsidRDefault="00CE2B60" w:rsidP="00B34003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10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Семинар по актуальным вопросам социализации воспитанников ДОО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FFFFF"/>
              </w:rPr>
              <w:t>Старшие воспитатели, педагоги ДОО</w:t>
            </w:r>
            <w:r w:rsidR="00CE2B60" w:rsidRPr="00A93AC7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ИРО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29.09.2022,</w:t>
            </w:r>
            <w:r w:rsidRPr="00A93AC7">
              <w:rPr>
                <w:sz w:val="24"/>
                <w:szCs w:val="24"/>
              </w:rPr>
              <w:br/>
              <w:t>12:00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Дубровина Н. И.</w:t>
            </w:r>
          </w:p>
        </w:tc>
      </w:tr>
      <w:tr w:rsidR="00CE2B60" w:rsidRPr="00E151C6" w:rsidTr="009112FD">
        <w:trPr>
          <w:trHeight w:val="126"/>
        </w:trPr>
        <w:tc>
          <w:tcPr>
            <w:tcW w:w="560" w:type="dxa"/>
            <w:gridSpan w:val="2"/>
            <w:shd w:val="clear" w:color="auto" w:fill="auto"/>
          </w:tcPr>
          <w:p w:rsidR="00CE2B60" w:rsidRPr="001369E1" w:rsidRDefault="00CE2B60" w:rsidP="00B34003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11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Формирование культуры здорового и безопасного образа жизни детей дошкольного возраста: подходы к организации и формы работы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Инструкторы ФК, педагоги ДОО)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ИРО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29.09.2022,</w:t>
            </w:r>
            <w:r w:rsidRPr="00A93AC7">
              <w:rPr>
                <w:sz w:val="24"/>
                <w:szCs w:val="24"/>
              </w:rPr>
              <w:br/>
              <w:t>14:15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Татур Е. Е.</w:t>
            </w:r>
          </w:p>
        </w:tc>
      </w:tr>
      <w:tr w:rsidR="00CE2B60" w:rsidRPr="00E151C6" w:rsidTr="001369E1">
        <w:trPr>
          <w:trHeight w:val="131"/>
        </w:trPr>
        <w:tc>
          <w:tcPr>
            <w:tcW w:w="11199" w:type="dxa"/>
            <w:gridSpan w:val="17"/>
            <w:shd w:val="clear" w:color="auto" w:fill="auto"/>
            <w:vAlign w:val="center"/>
          </w:tcPr>
          <w:p w:rsidR="00CE2B60" w:rsidRPr="00A414EF" w:rsidRDefault="00CE2B60" w:rsidP="001369E1">
            <w:pPr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1369E1">
        <w:trPr>
          <w:trHeight w:val="131"/>
        </w:trPr>
        <w:tc>
          <w:tcPr>
            <w:tcW w:w="11199" w:type="dxa"/>
            <w:gridSpan w:val="17"/>
            <w:shd w:val="clear" w:color="auto" w:fill="auto"/>
            <w:vAlign w:val="center"/>
          </w:tcPr>
          <w:p w:rsidR="00CE2B60" w:rsidRPr="00A93AC7" w:rsidRDefault="00CE2B60" w:rsidP="001369E1">
            <w:pPr>
              <w:rPr>
                <w:b/>
                <w:sz w:val="24"/>
                <w:szCs w:val="24"/>
              </w:rPr>
            </w:pPr>
            <w:r w:rsidRPr="00A93AC7">
              <w:rPr>
                <w:b/>
                <w:sz w:val="24"/>
                <w:szCs w:val="24"/>
              </w:rPr>
              <w:t>Тренинги ГАУДПО МО «ИРО»</w:t>
            </w:r>
          </w:p>
        </w:tc>
      </w:tr>
      <w:tr w:rsidR="00CE2B60" w:rsidRPr="00E151C6" w:rsidTr="001369E1">
        <w:trPr>
          <w:trHeight w:val="131"/>
        </w:trPr>
        <w:tc>
          <w:tcPr>
            <w:tcW w:w="11199" w:type="dxa"/>
            <w:gridSpan w:val="17"/>
            <w:shd w:val="clear" w:color="auto" w:fill="auto"/>
            <w:vAlign w:val="center"/>
          </w:tcPr>
          <w:p w:rsidR="00CE2B60" w:rsidRPr="00A414EF" w:rsidRDefault="00CE2B60" w:rsidP="001369E1">
            <w:pPr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12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Проектирование рабочей программы учебного предмета «Математика» для 1 класса с использованием Конструктора рабочих программ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FFFFF"/>
              </w:rPr>
              <w:t>Педагогические работники, реализующие программы начального общего образования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13.09.2022,</w:t>
            </w:r>
            <w:r w:rsidRPr="00A93AC7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Сапачева Л. Р.</w:t>
            </w: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13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Проектирование рабочей программы учебного предмета «Окружающий мир» для 1 класса с использованием Конструктора рабочих программ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Педагогические работники, реализующие программы начального общего образования)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17.09.2022,</w:t>
            </w:r>
            <w:r w:rsidRPr="00A93AC7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Сапачева Л. Р.</w:t>
            </w: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14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Проектирование рабочей программы </w:t>
              </w:r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учебного предмета «Технология» для 1 класса с использованием Конструктора рабочих программ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FFFFF"/>
              </w:rPr>
              <w:t>Педагогические работники, реализующие программы начального общего образования)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20.09.2022,</w:t>
            </w:r>
            <w:r w:rsidRPr="00A93AC7">
              <w:rPr>
                <w:sz w:val="24"/>
                <w:szCs w:val="24"/>
              </w:rPr>
              <w:br/>
            </w:r>
            <w:r w:rsidRPr="00A93AC7">
              <w:rPr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lastRenderedPageBreak/>
              <w:t>Сапачева Л. Р.</w:t>
            </w: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15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Проектирование рабочей программы учебного предмета «Изобразительное искусство» для 1 класса с использованием Конструктора рабочих программ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Педагогические работники, реализующие программы начального общего образования)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23.09.2022,</w:t>
            </w:r>
            <w:r w:rsidRPr="00A93AC7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Сапачева Л. Р.</w:t>
            </w: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16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Проектирование рабочей программы учебного предмета «Русский язык» для 1 класса с использованием Конструктора рабочих программ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FFFFF"/>
              </w:rPr>
              <w:t>Педагогические работники, реализующие программы начального общего образования)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27.09.2022,</w:t>
            </w:r>
            <w:r w:rsidRPr="00A93AC7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Сапачева Л. Р.</w:t>
            </w: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17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Проектирование рабочей программы учебного предмета «Литературное чтение» для 1 класса с использованием Конструктора рабочих программ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Педагогические работники, реализующие программы начального общего образования)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19.10.2022,</w:t>
            </w:r>
            <w:r w:rsidRPr="00A93AC7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Нечаева К. М.</w:t>
            </w:r>
          </w:p>
        </w:tc>
      </w:tr>
      <w:tr w:rsidR="00CE2B60" w:rsidRPr="00E151C6" w:rsidTr="003C7ABC">
        <w:trPr>
          <w:trHeight w:val="131"/>
        </w:trPr>
        <w:tc>
          <w:tcPr>
            <w:tcW w:w="11199" w:type="dxa"/>
            <w:gridSpan w:val="17"/>
            <w:shd w:val="clear" w:color="auto" w:fill="auto"/>
          </w:tcPr>
          <w:p w:rsidR="00CE2B60" w:rsidRPr="00A93AC7" w:rsidRDefault="00CE2B60">
            <w:pPr>
              <w:rPr>
                <w:sz w:val="24"/>
                <w:szCs w:val="24"/>
              </w:rPr>
            </w:pPr>
          </w:p>
        </w:tc>
      </w:tr>
      <w:tr w:rsidR="00CE2B60" w:rsidRPr="00E151C6" w:rsidTr="003C7ABC">
        <w:trPr>
          <w:trHeight w:val="131"/>
        </w:trPr>
        <w:tc>
          <w:tcPr>
            <w:tcW w:w="11199" w:type="dxa"/>
            <w:gridSpan w:val="17"/>
            <w:shd w:val="clear" w:color="auto" w:fill="auto"/>
          </w:tcPr>
          <w:p w:rsidR="00CE2B60" w:rsidRPr="00A93AC7" w:rsidRDefault="00CE2B60" w:rsidP="00A93AC7">
            <w:pPr>
              <w:tabs>
                <w:tab w:val="left" w:pos="3600"/>
                <w:tab w:val="center" w:pos="54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Мастер-классы </w:t>
            </w:r>
            <w:r w:rsidRPr="00A93AC7">
              <w:rPr>
                <w:b/>
                <w:sz w:val="24"/>
                <w:szCs w:val="24"/>
              </w:rPr>
              <w:t>ГАУДПО МО «ИРО»</w:t>
            </w:r>
          </w:p>
          <w:p w:rsidR="00CE2B60" w:rsidRPr="00A93AC7" w:rsidRDefault="00CE2B60" w:rsidP="00A93AC7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 xml:space="preserve">Для участия необходимо пройти </w:t>
            </w:r>
            <w:r w:rsidRPr="00A93AC7">
              <w:rPr>
                <w:b/>
                <w:i/>
                <w:sz w:val="24"/>
                <w:szCs w:val="24"/>
              </w:rPr>
              <w:t>регистрацию</w:t>
            </w:r>
            <w:r w:rsidRPr="00A93AC7">
              <w:rPr>
                <w:i/>
                <w:sz w:val="24"/>
                <w:szCs w:val="24"/>
              </w:rPr>
              <w:t xml:space="preserve"> на сайте института </w:t>
            </w:r>
          </w:p>
          <w:p w:rsidR="00CE2B60" w:rsidRPr="00A93AC7" w:rsidRDefault="007F3D1D" w:rsidP="00A93A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E2B60" w:rsidRPr="00A93AC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http://iro51.ru/napravlenie-deyatelnosti/metodicheskie-meropriyatiya</w:t>
              </w:r>
            </w:hyperlink>
            <w:r w:rsidR="00CE2B60" w:rsidRPr="00A93A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E2B60" w:rsidRPr="00A93AC7" w:rsidRDefault="00CE2B60">
            <w:pPr>
              <w:rPr>
                <w:sz w:val="24"/>
                <w:szCs w:val="24"/>
              </w:rPr>
            </w:pPr>
          </w:p>
        </w:tc>
      </w:tr>
      <w:tr w:rsidR="00CE2B60" w:rsidRPr="00E151C6" w:rsidTr="003C7ABC">
        <w:trPr>
          <w:trHeight w:val="131"/>
        </w:trPr>
        <w:tc>
          <w:tcPr>
            <w:tcW w:w="11199" w:type="dxa"/>
            <w:gridSpan w:val="17"/>
            <w:shd w:val="clear" w:color="auto" w:fill="auto"/>
          </w:tcPr>
          <w:p w:rsidR="00CE2B60" w:rsidRPr="00A93AC7" w:rsidRDefault="00CE2B60">
            <w:pPr>
              <w:rPr>
                <w:sz w:val="24"/>
                <w:szCs w:val="24"/>
              </w:rPr>
            </w:pP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2232F4" w:rsidRDefault="007F3D1D" w:rsidP="009112FD">
            <w:pPr>
              <w:jc w:val="left"/>
              <w:rPr>
                <w:sz w:val="24"/>
                <w:szCs w:val="24"/>
              </w:rPr>
            </w:pPr>
            <w:hyperlink r:id="rId19" w:tgtFrame="_blank" w:history="1">
              <w:r w:rsidR="00CE2B60" w:rsidRPr="002232F4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Мастер-класс лучших педагогов по ЕГЭ (математика)</w:t>
              </w:r>
            </w:hyperlink>
            <w:r w:rsidR="00CE2B60" w:rsidRPr="002232F4">
              <w:rPr>
                <w:sz w:val="24"/>
                <w:szCs w:val="24"/>
              </w:rPr>
              <w:t xml:space="preserve"> (приглашаются </w:t>
            </w:r>
            <w:r w:rsidR="00CE2B60" w:rsidRPr="002232F4">
              <w:rPr>
                <w:sz w:val="24"/>
                <w:szCs w:val="24"/>
                <w:shd w:val="clear" w:color="auto" w:fill="FFFFFF"/>
              </w:rPr>
              <w:t>Учителя и преподаватели математики, реализующие программы среднего общего образования, обучающиеся 10-11 классов)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2232F4" w:rsidRDefault="00CE2B60" w:rsidP="009112FD">
            <w:pPr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2232F4" w:rsidRDefault="00CE2B60" w:rsidP="009112FD">
            <w:pPr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22.09.2022,</w:t>
            </w:r>
            <w:r w:rsidRPr="002232F4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2232F4" w:rsidRDefault="00CE2B60" w:rsidP="009112FD">
            <w:pPr>
              <w:jc w:val="left"/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Малахова Н. А.</w:t>
            </w: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2232F4" w:rsidRDefault="007F3D1D" w:rsidP="009112FD">
            <w:pPr>
              <w:jc w:val="left"/>
              <w:rPr>
                <w:sz w:val="24"/>
                <w:szCs w:val="24"/>
              </w:rPr>
            </w:pPr>
            <w:hyperlink r:id="rId20" w:tgtFrame="_blank" w:history="1">
              <w:r w:rsidR="00CE2B60" w:rsidRPr="002232F4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Мастер-класс лучших педагогов по ЕГЭ (физика)</w:t>
              </w:r>
            </w:hyperlink>
            <w:r w:rsidR="00CE2B60" w:rsidRPr="002232F4">
              <w:rPr>
                <w:sz w:val="24"/>
                <w:szCs w:val="24"/>
              </w:rPr>
              <w:t xml:space="preserve"> (приглашаются </w:t>
            </w:r>
            <w:r w:rsidR="00CE2B60" w:rsidRPr="002232F4">
              <w:rPr>
                <w:sz w:val="24"/>
                <w:szCs w:val="24"/>
                <w:shd w:val="clear" w:color="auto" w:fill="FAFAFA"/>
              </w:rPr>
              <w:t>учителя и преподаватели физики)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2232F4" w:rsidRDefault="00CE2B60" w:rsidP="009112FD">
            <w:pPr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2232F4" w:rsidRDefault="00CE2B60" w:rsidP="009112FD">
            <w:pPr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29.09.2022,</w:t>
            </w:r>
            <w:r w:rsidRPr="002232F4">
              <w:rPr>
                <w:sz w:val="24"/>
                <w:szCs w:val="24"/>
              </w:rPr>
              <w:br/>
              <w:t>14:30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2232F4" w:rsidRDefault="00CE2B60" w:rsidP="009112FD">
            <w:pPr>
              <w:jc w:val="left"/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Каирова М. А.</w:t>
            </w: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2232F4" w:rsidRDefault="007F3D1D" w:rsidP="009112FD">
            <w:pPr>
              <w:jc w:val="left"/>
              <w:rPr>
                <w:sz w:val="24"/>
                <w:szCs w:val="24"/>
              </w:rPr>
            </w:pPr>
            <w:hyperlink r:id="rId21" w:tgtFrame="_blank" w:history="1">
              <w:r w:rsidR="00CE2B60" w:rsidRPr="002232F4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Мастер-класс лучших педагогов по ЕГЭ (информатика)</w:t>
              </w:r>
            </w:hyperlink>
            <w:r w:rsidR="00CE2B60" w:rsidRPr="002232F4">
              <w:rPr>
                <w:sz w:val="24"/>
                <w:szCs w:val="24"/>
              </w:rPr>
              <w:t xml:space="preserve"> (приглашаются </w:t>
            </w:r>
            <w:r w:rsidR="00CE2B60" w:rsidRPr="002232F4">
              <w:rPr>
                <w:sz w:val="24"/>
                <w:szCs w:val="24"/>
                <w:shd w:val="clear" w:color="auto" w:fill="FFFFFF"/>
              </w:rPr>
              <w:t>Учителя и преподаватели информатики и ИКТ)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2232F4" w:rsidRDefault="00CE2B60" w:rsidP="009112FD">
            <w:pPr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2232F4" w:rsidRDefault="00CE2B60" w:rsidP="009112FD">
            <w:pPr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29.09.2022,</w:t>
            </w:r>
            <w:r w:rsidRPr="002232F4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2232F4" w:rsidRDefault="00CE2B60" w:rsidP="009112FD">
            <w:pPr>
              <w:jc w:val="left"/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Мясникова О. К.</w:t>
            </w:r>
          </w:p>
        </w:tc>
      </w:tr>
      <w:tr w:rsidR="00CE2B60" w:rsidRPr="00E151C6" w:rsidTr="009112FD">
        <w:trPr>
          <w:trHeight w:val="131"/>
        </w:trPr>
        <w:tc>
          <w:tcPr>
            <w:tcW w:w="551" w:type="dxa"/>
            <w:shd w:val="clear" w:color="auto" w:fill="auto"/>
          </w:tcPr>
          <w:p w:rsidR="00CE2B60" w:rsidRDefault="00CE2B60" w:rsidP="00F27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9"/>
            <w:shd w:val="clear" w:color="auto" w:fill="auto"/>
          </w:tcPr>
          <w:p w:rsidR="00CE2B60" w:rsidRPr="002232F4" w:rsidRDefault="007F3D1D" w:rsidP="009112FD">
            <w:pPr>
              <w:jc w:val="left"/>
              <w:rPr>
                <w:sz w:val="24"/>
                <w:szCs w:val="24"/>
              </w:rPr>
            </w:pPr>
            <w:hyperlink r:id="rId22" w:tgtFrame="_blank" w:history="1">
              <w:r w:rsidR="00CE2B60" w:rsidRPr="002232F4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О мастер-классе лучших педагогов по ЕГЭ (история)</w:t>
              </w:r>
            </w:hyperlink>
            <w:r w:rsidR="00CE2B60" w:rsidRPr="002232F4">
              <w:rPr>
                <w:sz w:val="24"/>
                <w:szCs w:val="24"/>
              </w:rPr>
              <w:t xml:space="preserve"> (</w:t>
            </w:r>
            <w:r w:rsidR="00CE2B60" w:rsidRPr="002232F4">
              <w:rPr>
                <w:sz w:val="24"/>
                <w:szCs w:val="24"/>
                <w:shd w:val="clear" w:color="auto" w:fill="FAFAFA"/>
              </w:rPr>
              <w:t>учащиеся 10-11 классов, учителя и преподаватели истории ОО)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E2B60" w:rsidRPr="002232F4" w:rsidRDefault="00CE2B60" w:rsidP="009112FD">
            <w:pPr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ИРО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CE2B60" w:rsidRPr="002232F4" w:rsidRDefault="00CE2B60" w:rsidP="009112FD">
            <w:pPr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30.09.2022,</w:t>
            </w:r>
            <w:r w:rsidRPr="002232F4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9" w:type="dxa"/>
            <w:gridSpan w:val="3"/>
            <w:shd w:val="clear" w:color="auto" w:fill="auto"/>
          </w:tcPr>
          <w:p w:rsidR="00CE2B60" w:rsidRPr="002232F4" w:rsidRDefault="00CE2B60" w:rsidP="009112FD">
            <w:pPr>
              <w:jc w:val="left"/>
              <w:rPr>
                <w:sz w:val="24"/>
                <w:szCs w:val="24"/>
              </w:rPr>
            </w:pPr>
            <w:r w:rsidRPr="002232F4">
              <w:rPr>
                <w:sz w:val="24"/>
                <w:szCs w:val="24"/>
              </w:rPr>
              <w:t>Сахарова Е. Н.</w:t>
            </w:r>
          </w:p>
        </w:tc>
      </w:tr>
      <w:tr w:rsidR="00CE2B60" w:rsidRPr="00E151C6" w:rsidTr="00F27615">
        <w:trPr>
          <w:trHeight w:val="241"/>
        </w:trPr>
        <w:tc>
          <w:tcPr>
            <w:tcW w:w="11199" w:type="dxa"/>
            <w:gridSpan w:val="17"/>
            <w:shd w:val="clear" w:color="auto" w:fill="auto"/>
          </w:tcPr>
          <w:p w:rsidR="00CE2B60" w:rsidRPr="00A414EF" w:rsidRDefault="00CE2B60" w:rsidP="00B34003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42326A">
        <w:trPr>
          <w:trHeight w:val="241"/>
        </w:trPr>
        <w:tc>
          <w:tcPr>
            <w:tcW w:w="11199" w:type="dxa"/>
            <w:gridSpan w:val="17"/>
            <w:shd w:val="clear" w:color="auto" w:fill="auto"/>
          </w:tcPr>
          <w:p w:rsidR="00CE2B60" w:rsidRPr="00A93AC7" w:rsidRDefault="00CE2B60" w:rsidP="00A93AC7">
            <w:pPr>
              <w:tabs>
                <w:tab w:val="left" w:pos="3600"/>
                <w:tab w:val="center" w:pos="5491"/>
              </w:tabs>
              <w:jc w:val="left"/>
              <w:rPr>
                <w:b/>
                <w:sz w:val="24"/>
                <w:szCs w:val="24"/>
              </w:rPr>
            </w:pPr>
            <w:r w:rsidRPr="00A93AC7">
              <w:rPr>
                <w:b/>
                <w:sz w:val="24"/>
                <w:szCs w:val="24"/>
              </w:rPr>
              <w:lastRenderedPageBreak/>
              <w:tab/>
            </w:r>
            <w:r w:rsidRPr="00A93AC7">
              <w:rPr>
                <w:b/>
                <w:sz w:val="24"/>
                <w:szCs w:val="24"/>
              </w:rPr>
              <w:tab/>
              <w:t xml:space="preserve">Вебинары  ГАУДПО МО «ИРО» </w:t>
            </w:r>
          </w:p>
          <w:p w:rsidR="00CE2B60" w:rsidRPr="00A93AC7" w:rsidRDefault="00CE2B60" w:rsidP="00606E34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 xml:space="preserve">Для участия необходимо пройти </w:t>
            </w:r>
            <w:r w:rsidRPr="00A93AC7">
              <w:rPr>
                <w:b/>
                <w:i/>
                <w:sz w:val="24"/>
                <w:szCs w:val="24"/>
              </w:rPr>
              <w:t>регистрацию</w:t>
            </w:r>
            <w:r w:rsidRPr="00A93AC7">
              <w:rPr>
                <w:i/>
                <w:sz w:val="24"/>
                <w:szCs w:val="24"/>
              </w:rPr>
              <w:t xml:space="preserve"> на сайте института </w:t>
            </w:r>
          </w:p>
          <w:p w:rsidR="00CE2B60" w:rsidRPr="00A93AC7" w:rsidRDefault="007F3D1D" w:rsidP="00B3400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E2B60" w:rsidRPr="00A93AC7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http://iro51.ru/napravlenie-deyatelnosti/metodicheskie-meropriyatiya</w:t>
              </w:r>
            </w:hyperlink>
            <w:r w:rsidR="00CE2B60" w:rsidRPr="00A93AC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E2B60" w:rsidRPr="00A414EF" w:rsidRDefault="00CE2B60" w:rsidP="00606E34">
            <w:pPr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9112FD">
        <w:trPr>
          <w:trHeight w:val="320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  <w:shd w:val="clear" w:color="auto" w:fill="FAFAFA"/>
              </w:rPr>
            </w:pPr>
            <w:hyperlink r:id="rId24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Содержательные и методические аспекты введения курса «Вероятность и статистика» в условиях реализации обновленных ФГОС ООО</w:t>
              </w:r>
            </w:hyperlink>
            <w:r w:rsidR="00CE2B60" w:rsidRPr="00A93AC7">
              <w:rPr>
                <w:sz w:val="24"/>
                <w:szCs w:val="24"/>
              </w:rPr>
              <w:t xml:space="preserve"> (</w:t>
            </w:r>
            <w:r w:rsidR="00CE2B60" w:rsidRPr="00A93AC7">
              <w:rPr>
                <w:sz w:val="24"/>
                <w:szCs w:val="24"/>
                <w:shd w:val="clear" w:color="auto" w:fill="FFFFFF"/>
              </w:rPr>
              <w:t>Учителя и преподаватели математики, реализующие программы ООО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Регистрация</w:t>
            </w:r>
          </w:p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на сайте института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  <w:shd w:val="clear" w:color="auto" w:fill="FFFFFF"/>
              </w:rPr>
              <w:t>15.09.2022,</w:t>
            </w:r>
            <w:r w:rsidRPr="00A93AC7">
              <w:rPr>
                <w:sz w:val="24"/>
                <w:szCs w:val="24"/>
              </w:rPr>
              <w:br/>
            </w:r>
            <w:r w:rsidRPr="00A93AC7">
              <w:rPr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  <w:shd w:val="clear" w:color="auto" w:fill="FFFFFF"/>
              </w:rPr>
              <w:t>Малахова Н. А.</w:t>
            </w:r>
          </w:p>
        </w:tc>
      </w:tr>
      <w:tr w:rsidR="00CE2B60" w:rsidRPr="00E151C6" w:rsidTr="009112FD">
        <w:trPr>
          <w:trHeight w:val="568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25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Содержательные аспекты предметной области "Русский язык и литературное чтение" в контексте обновленного ФГОС НОО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Педагогические работники, реализующие программы начального общего образования</w:t>
            </w:r>
            <w:r w:rsidR="00CE2B60" w:rsidRPr="00A93AC7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Регистрация</w:t>
            </w:r>
          </w:p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на сайте института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  <w:shd w:val="clear" w:color="auto" w:fill="FAFAFA"/>
              </w:rPr>
              <w:t>16.09.2022,</w:t>
            </w:r>
            <w:r w:rsidRPr="00A93AC7">
              <w:rPr>
                <w:sz w:val="24"/>
                <w:szCs w:val="24"/>
              </w:rPr>
              <w:br/>
            </w:r>
            <w:r w:rsidRPr="00A93AC7">
              <w:rPr>
                <w:sz w:val="24"/>
                <w:szCs w:val="24"/>
                <w:shd w:val="clear" w:color="auto" w:fill="FAFAFA"/>
              </w:rPr>
              <w:t>14:30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  <w:shd w:val="clear" w:color="auto" w:fill="FAFAFA"/>
              </w:rPr>
              <w:t>Ковцун А. А.</w:t>
            </w:r>
            <w:r w:rsidRPr="00A93AC7">
              <w:rPr>
                <w:sz w:val="24"/>
                <w:szCs w:val="24"/>
              </w:rPr>
              <w:t>.</w:t>
            </w:r>
          </w:p>
        </w:tc>
      </w:tr>
      <w:tr w:rsidR="00CE2B60" w:rsidRPr="00E151C6" w:rsidTr="009112FD">
        <w:trPr>
          <w:trHeight w:val="521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26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Совершенствование преподавания биологии на основе предметно-содержательного анализа результатов ГИА по предмету в 2022 году в Мурманской области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FFFFF"/>
              </w:rPr>
              <w:t>Учителя и преподаватели биологии</w:t>
            </w:r>
            <w:r w:rsidR="00CE2B60" w:rsidRPr="00A93AC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Регистрация</w:t>
            </w:r>
          </w:p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на сайте института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16.09.2022,</w:t>
            </w:r>
            <w:r w:rsidRPr="00A93AC7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Петрова И. А.</w:t>
            </w:r>
          </w:p>
        </w:tc>
      </w:tr>
      <w:tr w:rsidR="00CE2B60" w:rsidRPr="00E151C6" w:rsidTr="009112FD">
        <w:trPr>
          <w:trHeight w:val="523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27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Развитие качества преподавания истории в контексте результатов ОГЭ 2022 г.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специалисты ММС, руководители ОО, учителя и преподаватели</w:t>
            </w:r>
            <w:r w:rsidR="00CE2B60" w:rsidRPr="00A93AC7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Регистрация</w:t>
            </w:r>
          </w:p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на сайте института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16.09.2022,</w:t>
            </w:r>
            <w:r w:rsidRPr="00A93AC7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Сахарова Е. Н.</w:t>
            </w:r>
          </w:p>
        </w:tc>
      </w:tr>
      <w:tr w:rsidR="00CE2B60" w:rsidRPr="00E151C6" w:rsidTr="009112FD">
        <w:trPr>
          <w:trHeight w:val="1294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28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Основные направления итогового повторения курса математики при подготовке обучающихся к ГИА в 2023 году на основе предметно-содержательного анализа результатов ГИА в 2022 году в Мурманской области</w:t>
              </w:r>
            </w:hyperlink>
            <w:r w:rsidR="00CE2B60" w:rsidRPr="00A93AC7">
              <w:rPr>
                <w:sz w:val="24"/>
                <w:szCs w:val="24"/>
              </w:rPr>
              <w:t xml:space="preserve">т (приглашаются </w:t>
            </w:r>
            <w:r w:rsidR="00CE2B60" w:rsidRPr="00A93AC7">
              <w:rPr>
                <w:sz w:val="24"/>
                <w:szCs w:val="24"/>
                <w:shd w:val="clear" w:color="auto" w:fill="FFFFFF"/>
              </w:rPr>
              <w:t>Учителя и преподаватели математики</w:t>
            </w:r>
            <w:r w:rsidR="00CE2B60" w:rsidRPr="00A93AC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Регистрация</w:t>
            </w:r>
          </w:p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на сайте института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20.09.2022,</w:t>
            </w:r>
            <w:r w:rsidRPr="00A93AC7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Малахова Н. А.</w:t>
            </w:r>
          </w:p>
        </w:tc>
      </w:tr>
      <w:tr w:rsidR="00CE2B60" w:rsidRPr="00E151C6" w:rsidTr="009112FD">
        <w:trPr>
          <w:trHeight w:val="430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29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Совершенствование преподавания химии на основе предметно-содержательного анализа результатов ГИА по предмету в 2022 году в Мурманской области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Учителя и преподаватели химии</w:t>
            </w:r>
            <w:r w:rsidR="00CE2B60" w:rsidRPr="00A93AC7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Регистрация</w:t>
            </w:r>
          </w:p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на сайте института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22.09.2022,</w:t>
            </w:r>
            <w:r w:rsidRPr="00A93AC7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Телёбина О. А.</w:t>
            </w:r>
          </w:p>
        </w:tc>
      </w:tr>
      <w:tr w:rsidR="00CE2B60" w:rsidRPr="00E151C6" w:rsidTr="009112FD">
        <w:trPr>
          <w:trHeight w:val="430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30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Совершенствование преподавания физики на основе предметно-содержательного анализа результатов ГИА по предмету в 2022 году в Мурманской области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FFFFF"/>
              </w:rPr>
              <w:t xml:space="preserve">Учителя и преподаватели физики) 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Регистрация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23.09.2022,</w:t>
            </w:r>
            <w:r w:rsidRPr="00A93AC7">
              <w:rPr>
                <w:sz w:val="24"/>
                <w:szCs w:val="24"/>
              </w:rPr>
              <w:br/>
              <w:t>14:30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Каирова М. А.</w:t>
            </w:r>
          </w:p>
        </w:tc>
      </w:tr>
      <w:tr w:rsidR="00CE2B60" w:rsidRPr="00E151C6" w:rsidTr="009112FD">
        <w:trPr>
          <w:trHeight w:val="430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31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 xml:space="preserve">Совершенствование качества преподавания истории на основе </w:t>
              </w:r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lastRenderedPageBreak/>
                <w:t>результатов предметно-содержательного анализа ЕГЭ-2022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специалисты ММС, руководители ОО, учителя и преподаватели истории)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lastRenderedPageBreak/>
              <w:t>на сайте института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23.09.2022,</w:t>
            </w:r>
            <w:r w:rsidRPr="00A93AC7">
              <w:rPr>
                <w:sz w:val="24"/>
                <w:szCs w:val="24"/>
              </w:rPr>
              <w:br/>
              <w:t>15:00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Сахарова Е. Н.</w:t>
            </w:r>
          </w:p>
        </w:tc>
      </w:tr>
      <w:tr w:rsidR="00CE2B60" w:rsidRPr="00E151C6" w:rsidTr="009112FD">
        <w:trPr>
          <w:trHeight w:val="430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  <w:shd w:val="clear" w:color="auto" w:fill="FFFFFF"/>
              </w:rPr>
              <w:t xml:space="preserve">Непрерывное образование педагога как основной фактор повышения качества образования в школе(приглашаются специалисты, осуществляющие руководство в сфере образования. Специалисты муниципальных методических служб, руководители, зам. руководителей общеобразовательных организаций) 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Регистрация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о сроках будет сообщено дополнительно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Лузик Н. С.</w:t>
            </w:r>
          </w:p>
        </w:tc>
      </w:tr>
      <w:tr w:rsidR="00CE2B60" w:rsidRPr="00E151C6" w:rsidTr="009112FD">
        <w:trPr>
          <w:trHeight w:val="430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32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AFAFA"/>
                </w:rPr>
                <w:t>Содержательные и методические аспекты введения курса «Вероятность и статистика» в условиях реализации обновленных ФГОС ООО</w:t>
              </w:r>
            </w:hyperlink>
            <w:r w:rsidR="00CE2B60" w:rsidRPr="00A93AC7">
              <w:rPr>
                <w:sz w:val="24"/>
                <w:szCs w:val="24"/>
              </w:rPr>
              <w:t xml:space="preserve"> (приглашаются </w:t>
            </w:r>
            <w:r w:rsidR="00CE2B60" w:rsidRPr="00A93AC7">
              <w:rPr>
                <w:sz w:val="24"/>
                <w:szCs w:val="24"/>
                <w:shd w:val="clear" w:color="auto" w:fill="FAFAFA"/>
              </w:rPr>
              <w:t>учителя математики, реализующие обновлённые ФГОС ООО)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на сайте института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27.09.2022,</w:t>
            </w:r>
            <w:r w:rsidRPr="00A93AC7">
              <w:rPr>
                <w:sz w:val="24"/>
                <w:szCs w:val="24"/>
              </w:rPr>
              <w:br/>
              <w:t>14:00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Малахова Н. А.</w:t>
            </w:r>
          </w:p>
        </w:tc>
      </w:tr>
      <w:tr w:rsidR="00CE2B60" w:rsidRPr="00E151C6" w:rsidTr="009112FD">
        <w:trPr>
          <w:trHeight w:val="430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30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A93AC7" w:rsidRDefault="007F3D1D" w:rsidP="009112FD">
            <w:pPr>
              <w:jc w:val="left"/>
              <w:rPr>
                <w:sz w:val="24"/>
                <w:szCs w:val="24"/>
              </w:rPr>
            </w:pPr>
            <w:hyperlink r:id="rId33" w:tgtFrame="_blank" w:history="1">
              <w:r w:rsidR="00CE2B60" w:rsidRPr="00A93AC7">
                <w:rPr>
                  <w:rStyle w:val="a8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Поддержка олимпиадного движения по астрономии: особенности олимпиады им. В.Я.Струве для учащихся 7-8 классов</w:t>
              </w:r>
            </w:hyperlink>
            <w:r w:rsidR="00CE2B60" w:rsidRPr="00A93AC7">
              <w:rPr>
                <w:sz w:val="24"/>
                <w:szCs w:val="24"/>
              </w:rPr>
              <w:t xml:space="preserve"> (</w:t>
            </w:r>
            <w:r w:rsidR="00CE2B60" w:rsidRPr="00A93AC7">
              <w:rPr>
                <w:sz w:val="24"/>
                <w:szCs w:val="24"/>
                <w:shd w:val="clear" w:color="auto" w:fill="FFFFFF"/>
              </w:rPr>
              <w:t>Учителя физики и астрономии общеобразовательных организаций)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A93AC7" w:rsidRDefault="00CE2B60" w:rsidP="009112FD">
            <w:pPr>
              <w:rPr>
                <w:i/>
                <w:sz w:val="24"/>
                <w:szCs w:val="24"/>
              </w:rPr>
            </w:pPr>
            <w:r w:rsidRPr="00A93AC7">
              <w:rPr>
                <w:i/>
                <w:sz w:val="24"/>
                <w:szCs w:val="24"/>
              </w:rPr>
              <w:t>Регистрация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A93AC7" w:rsidRDefault="00CE2B60" w:rsidP="009112FD">
            <w:pPr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27.09.2022,</w:t>
            </w:r>
            <w:r w:rsidRPr="00A93AC7">
              <w:rPr>
                <w:sz w:val="24"/>
                <w:szCs w:val="24"/>
              </w:rPr>
              <w:br/>
              <w:t>14:30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A93AC7" w:rsidRDefault="00CE2B60" w:rsidP="009112FD">
            <w:pPr>
              <w:jc w:val="left"/>
              <w:rPr>
                <w:sz w:val="24"/>
                <w:szCs w:val="24"/>
              </w:rPr>
            </w:pPr>
            <w:r w:rsidRPr="00A93AC7">
              <w:rPr>
                <w:sz w:val="24"/>
                <w:szCs w:val="24"/>
              </w:rPr>
              <w:t>Каирова М. А.</w:t>
            </w:r>
          </w:p>
        </w:tc>
      </w:tr>
      <w:tr w:rsidR="00CE2B60" w:rsidRPr="00E151C6" w:rsidTr="0042326A">
        <w:trPr>
          <w:trHeight w:val="241"/>
        </w:trPr>
        <w:tc>
          <w:tcPr>
            <w:tcW w:w="11199" w:type="dxa"/>
            <w:gridSpan w:val="17"/>
            <w:shd w:val="clear" w:color="auto" w:fill="auto"/>
          </w:tcPr>
          <w:p w:rsidR="00CE2B60" w:rsidRPr="00DF1C73" w:rsidRDefault="00CE2B60" w:rsidP="005B7DC3">
            <w:pPr>
              <w:rPr>
                <w:b/>
                <w:sz w:val="24"/>
                <w:szCs w:val="24"/>
              </w:rPr>
            </w:pPr>
          </w:p>
          <w:p w:rsidR="00CE2B60" w:rsidRPr="00DF1C73" w:rsidRDefault="00CE2B60" w:rsidP="005B7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DF1C73">
              <w:rPr>
                <w:b/>
                <w:sz w:val="24"/>
                <w:szCs w:val="24"/>
              </w:rPr>
              <w:t>. Работа опорных ОУ, консультационных пунктов и ВТК</w:t>
            </w:r>
          </w:p>
          <w:p w:rsidR="00CE2B60" w:rsidRPr="00DF1C73" w:rsidRDefault="00CE2B60" w:rsidP="005B7DC3">
            <w:pPr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3C7ABC">
        <w:trPr>
          <w:trHeight w:val="349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2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  <w:u w:val="single"/>
              </w:rPr>
            </w:pPr>
            <w:r w:rsidRPr="009112FD">
              <w:rPr>
                <w:sz w:val="24"/>
                <w:szCs w:val="24"/>
                <w:u w:val="single"/>
              </w:rPr>
              <w:t>ВТК «Методическое и программное обеспечение экологического образования»</w:t>
            </w: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112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Заседание (совещание</w:t>
            </w:r>
            <w:r w:rsidRPr="009112FD">
              <w:rPr>
                <w:rFonts w:ascii="Times New Roman" w:hAnsi="Times New Roman"/>
                <w:i/>
                <w:sz w:val="24"/>
                <w:szCs w:val="24"/>
              </w:rPr>
              <w:t xml:space="preserve">): </w:t>
            </w: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1.</w:t>
            </w:r>
            <w:r w:rsidRPr="009112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112FD">
              <w:rPr>
                <w:rFonts w:ascii="Times New Roman" w:hAnsi="Times New Roman"/>
                <w:sz w:val="24"/>
                <w:szCs w:val="24"/>
              </w:rPr>
              <w:t xml:space="preserve">Планирование работы на 2022/2023 учебный год. </w:t>
            </w: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2. Подготовка текстов олимпиадных заданий для школьного этапа по экологии (дистанционно)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15.09</w:t>
            </w: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15.00</w:t>
            </w: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jc w:val="both"/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до 20.09</w:t>
            </w: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Захарова И.В.</w:t>
            </w: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12FD">
              <w:rPr>
                <w:rFonts w:ascii="Times New Roman" w:hAnsi="Times New Roman"/>
                <w:sz w:val="24"/>
                <w:szCs w:val="24"/>
              </w:rPr>
              <w:t>Семенченко Н.Г.</w:t>
            </w: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CE2B60" w:rsidRPr="009112FD" w:rsidRDefault="00CE2B60" w:rsidP="009112FD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2B60" w:rsidRPr="00E151C6" w:rsidTr="003C7ABC">
        <w:trPr>
          <w:trHeight w:val="485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2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  <w:u w:val="single"/>
              </w:rPr>
              <w:t>ВТК «Методическое сопровождение преподавания курса «Биология» в условиях реализации ФГОС»</w:t>
            </w:r>
            <w:r w:rsidRPr="009112FD">
              <w:rPr>
                <w:sz w:val="24"/>
                <w:szCs w:val="24"/>
              </w:rPr>
              <w:t xml:space="preserve">. </w:t>
            </w:r>
            <w:r w:rsidRPr="009112FD">
              <w:rPr>
                <w:i/>
                <w:sz w:val="24"/>
                <w:szCs w:val="24"/>
                <w:u w:val="single"/>
              </w:rPr>
              <w:t>Заседание (совещание</w:t>
            </w:r>
            <w:r w:rsidRPr="009112FD">
              <w:rPr>
                <w:i/>
                <w:sz w:val="24"/>
                <w:szCs w:val="24"/>
              </w:rPr>
              <w:t>): «</w:t>
            </w:r>
            <w:r w:rsidRPr="009112FD">
              <w:rPr>
                <w:sz w:val="24"/>
                <w:szCs w:val="24"/>
              </w:rPr>
              <w:t>Планирование работы на 2022/2023 учебный год».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ИМЦ</w:t>
            </w: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08.09</w:t>
            </w:r>
          </w:p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16.00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Захарова И.В.</w:t>
            </w:r>
          </w:p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Пирогова Е.В.</w:t>
            </w:r>
          </w:p>
        </w:tc>
      </w:tr>
      <w:tr w:rsidR="00CE2B60" w:rsidRPr="00E151C6" w:rsidTr="003C7ABC">
        <w:trPr>
          <w:trHeight w:val="895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2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9112FD">
              <w:rPr>
                <w:sz w:val="24"/>
                <w:szCs w:val="24"/>
                <w:u w:val="single"/>
              </w:rPr>
              <w:t>ВТК «Методическое сопровождение преподавания курса «Физика» в условиях реализации ФГОС»</w:t>
            </w:r>
            <w:r w:rsidRPr="009112FD">
              <w:rPr>
                <w:sz w:val="24"/>
                <w:szCs w:val="24"/>
              </w:rPr>
              <w:t>.</w:t>
            </w:r>
          </w:p>
          <w:p w:rsidR="00CE2B60" w:rsidRPr="009112FD" w:rsidRDefault="00CE2B60" w:rsidP="009112FD">
            <w:pPr>
              <w:jc w:val="left"/>
              <w:rPr>
                <w:i/>
                <w:sz w:val="24"/>
                <w:szCs w:val="24"/>
                <w:u w:val="single"/>
              </w:rPr>
            </w:pPr>
            <w:r w:rsidRPr="009112FD">
              <w:rPr>
                <w:i/>
                <w:sz w:val="24"/>
                <w:szCs w:val="24"/>
                <w:u w:val="single"/>
              </w:rPr>
              <w:t>Заседание (совещание):</w:t>
            </w:r>
          </w:p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 xml:space="preserve">«Планирование работы на 2022/2023 учебный год». 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ИМЦ</w:t>
            </w: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07.09</w:t>
            </w: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16.00</w:t>
            </w: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rPr>
                <w:sz w:val="24"/>
                <w:szCs w:val="24"/>
              </w:rPr>
            </w:pPr>
          </w:p>
          <w:p w:rsidR="00CE2B60" w:rsidRPr="009112FD" w:rsidRDefault="00CE2B60" w:rsidP="00911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lastRenderedPageBreak/>
              <w:t>Захарова И.В.</w:t>
            </w:r>
          </w:p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Кобзарь Л.С.</w:t>
            </w:r>
          </w:p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CE2B60" w:rsidRPr="00E151C6" w:rsidTr="003C7ABC">
        <w:trPr>
          <w:trHeight w:val="411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2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9112FD">
              <w:rPr>
                <w:sz w:val="24"/>
                <w:szCs w:val="24"/>
                <w:u w:val="single"/>
              </w:rPr>
              <w:t>ВТК «Методическое сопровождение преподавания курса «Химия</w:t>
            </w:r>
            <w:r w:rsidRPr="009112FD">
              <w:rPr>
                <w:sz w:val="24"/>
                <w:szCs w:val="24"/>
              </w:rPr>
              <w:t>»</w:t>
            </w:r>
            <w:r w:rsidRPr="009112FD">
              <w:rPr>
                <w:color w:val="FF0000"/>
                <w:sz w:val="24"/>
                <w:szCs w:val="24"/>
              </w:rPr>
              <w:t>.</w:t>
            </w:r>
            <w:r w:rsidRPr="009112FD">
              <w:rPr>
                <w:i/>
                <w:sz w:val="24"/>
                <w:szCs w:val="24"/>
              </w:rPr>
              <w:t xml:space="preserve">  Заседание</w:t>
            </w:r>
            <w:r w:rsidRPr="009112FD">
              <w:rPr>
                <w:i/>
                <w:sz w:val="24"/>
                <w:szCs w:val="24"/>
                <w:u w:val="single"/>
              </w:rPr>
              <w:t xml:space="preserve"> (совещание</w:t>
            </w:r>
            <w:r w:rsidRPr="009112FD">
              <w:rPr>
                <w:i/>
                <w:sz w:val="24"/>
                <w:szCs w:val="24"/>
              </w:rPr>
              <w:t>): «</w:t>
            </w:r>
            <w:r w:rsidRPr="009112FD">
              <w:rPr>
                <w:sz w:val="24"/>
                <w:szCs w:val="24"/>
              </w:rPr>
              <w:t>Планирование работы на 2022/2023 учебный год».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12.09</w:t>
            </w:r>
          </w:p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16.00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Захарова И.В.</w:t>
            </w:r>
          </w:p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Вашанова С.О.</w:t>
            </w:r>
          </w:p>
        </w:tc>
      </w:tr>
      <w:tr w:rsidR="00CE2B60" w:rsidRPr="00E151C6" w:rsidTr="003C7ABC">
        <w:trPr>
          <w:trHeight w:val="505"/>
        </w:trPr>
        <w:tc>
          <w:tcPr>
            <w:tcW w:w="551" w:type="dxa"/>
            <w:shd w:val="clear" w:color="auto" w:fill="auto"/>
          </w:tcPr>
          <w:p w:rsidR="00CE2B60" w:rsidRPr="00E151C6" w:rsidRDefault="00CE2B60" w:rsidP="00B34003">
            <w:pPr>
              <w:numPr>
                <w:ilvl w:val="0"/>
                <w:numId w:val="29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  <w:u w:val="single"/>
                <w:lang w:eastAsia="en-US"/>
              </w:rPr>
            </w:pPr>
            <w:r w:rsidRPr="009112FD">
              <w:rPr>
                <w:sz w:val="24"/>
                <w:szCs w:val="24"/>
                <w:u w:val="single"/>
              </w:rPr>
              <w:t>ВТК «Методическое сопровождение преподавания курса «География</w:t>
            </w:r>
            <w:r w:rsidRPr="009112FD">
              <w:rPr>
                <w:sz w:val="24"/>
                <w:szCs w:val="24"/>
              </w:rPr>
              <w:t>» в условиях реализации ФГОС».</w:t>
            </w:r>
            <w:r w:rsidRPr="009112FD">
              <w:rPr>
                <w:i/>
                <w:sz w:val="24"/>
                <w:szCs w:val="24"/>
              </w:rPr>
              <w:t xml:space="preserve">  Заседание</w:t>
            </w:r>
            <w:r w:rsidRPr="009112FD">
              <w:rPr>
                <w:i/>
                <w:sz w:val="24"/>
                <w:szCs w:val="24"/>
                <w:u w:val="single"/>
              </w:rPr>
              <w:t xml:space="preserve"> (совещание</w:t>
            </w:r>
            <w:r w:rsidRPr="009112FD">
              <w:rPr>
                <w:i/>
                <w:sz w:val="24"/>
                <w:szCs w:val="24"/>
              </w:rPr>
              <w:t>): «</w:t>
            </w:r>
            <w:r w:rsidRPr="009112FD">
              <w:rPr>
                <w:sz w:val="24"/>
                <w:szCs w:val="24"/>
              </w:rPr>
              <w:t>Планирование работы на 2022/2023 учебный год».</w:t>
            </w:r>
          </w:p>
        </w:tc>
        <w:tc>
          <w:tcPr>
            <w:tcW w:w="1569" w:type="dxa"/>
            <w:gridSpan w:val="5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ИМЦ</w:t>
            </w:r>
          </w:p>
        </w:tc>
        <w:tc>
          <w:tcPr>
            <w:tcW w:w="2267" w:type="dxa"/>
            <w:gridSpan w:val="3"/>
            <w:shd w:val="clear" w:color="auto" w:fill="auto"/>
          </w:tcPr>
          <w:p w:rsidR="00CE2B60" w:rsidRPr="009112FD" w:rsidRDefault="00CE2B60" w:rsidP="009112FD">
            <w:pPr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09.09</w:t>
            </w:r>
          </w:p>
          <w:p w:rsidR="00CE2B60" w:rsidRPr="009112FD" w:rsidRDefault="00CE2B60" w:rsidP="009112FD">
            <w:pPr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16.00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sz w:val="24"/>
                <w:szCs w:val="24"/>
              </w:rPr>
            </w:pPr>
            <w:r w:rsidRPr="009112FD">
              <w:rPr>
                <w:sz w:val="24"/>
                <w:szCs w:val="24"/>
              </w:rPr>
              <w:t>Захарова И.В.</w:t>
            </w:r>
          </w:p>
          <w:p w:rsidR="00CE2B60" w:rsidRPr="009112FD" w:rsidRDefault="00CE2B60" w:rsidP="009112FD">
            <w:pPr>
              <w:jc w:val="left"/>
              <w:rPr>
                <w:sz w:val="24"/>
                <w:szCs w:val="24"/>
                <w:lang w:eastAsia="en-US"/>
              </w:rPr>
            </w:pPr>
            <w:r w:rsidRPr="009112FD">
              <w:rPr>
                <w:sz w:val="24"/>
                <w:szCs w:val="24"/>
              </w:rPr>
              <w:t>Мелентьева Л.В.</w:t>
            </w:r>
          </w:p>
        </w:tc>
      </w:tr>
      <w:tr w:rsidR="00CE2B60" w:rsidRPr="00E151C6" w:rsidTr="003C7ABC">
        <w:trPr>
          <w:trHeight w:val="167"/>
        </w:trPr>
        <w:tc>
          <w:tcPr>
            <w:tcW w:w="551" w:type="dxa"/>
            <w:shd w:val="clear" w:color="auto" w:fill="auto"/>
          </w:tcPr>
          <w:p w:rsidR="00CE2B60" w:rsidRPr="00E151C6" w:rsidRDefault="00CE2B60" w:rsidP="005E6A3D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9112FD" w:rsidRDefault="00CE2B60" w:rsidP="009112FD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5"/>
            <w:shd w:val="clear" w:color="auto" w:fill="auto"/>
            <w:vAlign w:val="center"/>
          </w:tcPr>
          <w:p w:rsidR="00CE2B60" w:rsidRPr="009112FD" w:rsidRDefault="00CE2B60" w:rsidP="009112F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E2B60" w:rsidRPr="009112FD" w:rsidRDefault="00CE2B60" w:rsidP="009112F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E2B60" w:rsidRPr="00E151C6" w:rsidTr="003C7ABC">
        <w:trPr>
          <w:trHeight w:val="151"/>
        </w:trPr>
        <w:tc>
          <w:tcPr>
            <w:tcW w:w="551" w:type="dxa"/>
            <w:shd w:val="clear" w:color="auto" w:fill="auto"/>
          </w:tcPr>
          <w:p w:rsidR="00CE2B60" w:rsidRPr="00E151C6" w:rsidRDefault="00CE2B60" w:rsidP="005E6A3D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569" w:type="dxa"/>
            <w:gridSpan w:val="5"/>
            <w:shd w:val="clear" w:color="auto" w:fill="auto"/>
            <w:vAlign w:val="center"/>
          </w:tcPr>
          <w:p w:rsidR="00CE2B60" w:rsidRPr="009112FD" w:rsidRDefault="00CE2B60" w:rsidP="009112FD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CE2B60" w:rsidRPr="009112FD" w:rsidRDefault="00CE2B60" w:rsidP="009112FD">
            <w:pPr>
              <w:ind w:firstLine="709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CE2B60" w:rsidRPr="00E151C6" w:rsidTr="0042326A">
        <w:trPr>
          <w:trHeight w:val="949"/>
        </w:trPr>
        <w:tc>
          <w:tcPr>
            <w:tcW w:w="11199" w:type="dxa"/>
            <w:gridSpan w:val="17"/>
            <w:shd w:val="clear" w:color="auto" w:fill="auto"/>
          </w:tcPr>
          <w:p w:rsidR="00CE2B60" w:rsidRPr="00DF1C73" w:rsidRDefault="00CE2B60" w:rsidP="005B7DC3">
            <w:pPr>
              <w:rPr>
                <w:b/>
                <w:color w:val="FF0000"/>
                <w:sz w:val="24"/>
                <w:szCs w:val="24"/>
              </w:rPr>
            </w:pPr>
          </w:p>
          <w:p w:rsidR="00CE2B60" w:rsidRPr="00DF1C73" w:rsidRDefault="00CE2B60" w:rsidP="006F1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DF1C73">
              <w:rPr>
                <w:b/>
                <w:sz w:val="24"/>
                <w:szCs w:val="24"/>
              </w:rPr>
              <w:t xml:space="preserve">. Работа методических объединений </w:t>
            </w:r>
          </w:p>
          <w:p w:rsidR="00CE2B60" w:rsidRPr="00DF1C73" w:rsidRDefault="00CE2B60" w:rsidP="006F12AE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CE2B60" w:rsidRPr="00E151C6" w:rsidTr="008C541A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CE2B60" w:rsidRPr="00DF1C73" w:rsidRDefault="00CE2B60" w:rsidP="00341049">
            <w:pPr>
              <w:numPr>
                <w:ilvl w:val="0"/>
                <w:numId w:val="36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:rsidR="00CE2B60" w:rsidRPr="009112FD" w:rsidRDefault="00CE2B60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ГМО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педагогов</w:t>
            </w:r>
            <w:r w:rsidRPr="009112FD">
              <w:rPr>
                <w:rFonts w:eastAsia="MingLiU-ExtB"/>
                <w:sz w:val="24"/>
                <w:szCs w:val="24"/>
              </w:rPr>
              <w:t>-</w:t>
            </w:r>
            <w:r w:rsidRPr="009112FD">
              <w:rPr>
                <w:rFonts w:eastAsia="MS Mincho"/>
                <w:sz w:val="24"/>
                <w:szCs w:val="24"/>
              </w:rPr>
              <w:t>организаторов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, </w:t>
            </w:r>
            <w:r w:rsidRPr="009112FD">
              <w:rPr>
                <w:rFonts w:eastAsia="MS Mincho"/>
                <w:sz w:val="24"/>
                <w:szCs w:val="24"/>
              </w:rPr>
              <w:t>классных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руководителей</w:t>
            </w:r>
            <w:r w:rsidRPr="009112FD">
              <w:rPr>
                <w:rFonts w:eastAsia="MingLiU-ExtB"/>
                <w:sz w:val="24"/>
                <w:szCs w:val="24"/>
              </w:rPr>
              <w:t xml:space="preserve">, </w:t>
            </w:r>
            <w:r w:rsidRPr="009112FD">
              <w:rPr>
                <w:rFonts w:eastAsia="MS Mincho"/>
                <w:sz w:val="24"/>
                <w:szCs w:val="24"/>
              </w:rPr>
              <w:t>воспитателей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ГПД</w:t>
            </w:r>
            <w:r w:rsidRPr="009112FD">
              <w:rPr>
                <w:rFonts w:eastAsia="MingLiU-ExtB"/>
                <w:sz w:val="24"/>
                <w:szCs w:val="24"/>
              </w:rPr>
              <w:br/>
              <w:t xml:space="preserve">1. </w:t>
            </w:r>
            <w:r w:rsidRPr="009112FD">
              <w:rPr>
                <w:rFonts w:eastAsia="MS Mincho"/>
                <w:sz w:val="24"/>
                <w:szCs w:val="24"/>
              </w:rPr>
              <w:t>Планирование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работы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на</w:t>
            </w:r>
            <w:r w:rsidRPr="009112FD">
              <w:rPr>
                <w:rFonts w:eastAsia="MingLiU-ExtB"/>
                <w:sz w:val="24"/>
                <w:szCs w:val="24"/>
              </w:rPr>
              <w:t xml:space="preserve"> 2022-2023 </w:t>
            </w:r>
            <w:r w:rsidRPr="009112FD">
              <w:rPr>
                <w:rFonts w:eastAsia="MS Mincho"/>
                <w:sz w:val="24"/>
                <w:szCs w:val="24"/>
              </w:rPr>
              <w:t>учебный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год</w:t>
            </w:r>
          </w:p>
          <w:p w:rsidR="00CE2B60" w:rsidRPr="009112FD" w:rsidRDefault="00CE2B60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  <w:shd w:val="clear" w:color="auto" w:fill="FFFFFF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2. </w:t>
            </w:r>
            <w:r w:rsidRPr="009112FD">
              <w:rPr>
                <w:rFonts w:eastAsia="MS Mincho"/>
                <w:sz w:val="24"/>
                <w:szCs w:val="24"/>
              </w:rPr>
              <w:t>Индивидуальные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консультации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вопросам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патриотического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воспитания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предстоящего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приема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ряды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движения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ВВПОД</w:t>
            </w:r>
            <w:r w:rsidRPr="009112FD">
              <w:rPr>
                <w:rFonts w:eastAsia="MingLiU-ExtB"/>
                <w:sz w:val="24"/>
                <w:szCs w:val="24"/>
              </w:rPr>
              <w:t xml:space="preserve"> «</w:t>
            </w:r>
            <w:r w:rsidRPr="009112FD">
              <w:rPr>
                <w:rFonts w:eastAsia="MS Mincho"/>
                <w:sz w:val="24"/>
                <w:szCs w:val="24"/>
              </w:rPr>
              <w:t>Юнармия</w:t>
            </w:r>
            <w:r w:rsidRPr="009112FD">
              <w:rPr>
                <w:rFonts w:eastAsia="MingLiU-ExtB"/>
                <w:sz w:val="24"/>
                <w:szCs w:val="24"/>
              </w:rPr>
              <w:t>»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CE2B60" w:rsidRDefault="00CE2B60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  <w:p w:rsidR="00CE2B60" w:rsidRPr="009112FD" w:rsidRDefault="00CE2B60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  <w:p w:rsidR="00CE2B60" w:rsidRPr="009112FD" w:rsidRDefault="00CE2B60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  <w:lang w:eastAsia="en-US"/>
              </w:rPr>
              <w:t>ИМЦ</w:t>
            </w:r>
          </w:p>
          <w:p w:rsidR="00CE2B60" w:rsidRDefault="00CE2B60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  <w:p w:rsidR="00CE2B60" w:rsidRPr="009112FD" w:rsidRDefault="00CE2B60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  <w:p w:rsidR="00CE2B60" w:rsidRPr="009112FD" w:rsidRDefault="00CE2B60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  <w:lang w:eastAsia="en-US"/>
              </w:rPr>
              <w:t>Дистанционно</w:t>
            </w:r>
          </w:p>
          <w:p w:rsidR="00CE2B60" w:rsidRPr="009112FD" w:rsidRDefault="00CE2B60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gridSpan w:val="4"/>
            <w:shd w:val="clear" w:color="auto" w:fill="auto"/>
            <w:vAlign w:val="center"/>
          </w:tcPr>
          <w:p w:rsidR="00CE2B60" w:rsidRDefault="00CE2B60" w:rsidP="009112FD">
            <w:pPr>
              <w:tabs>
                <w:tab w:val="left" w:pos="312"/>
                <w:tab w:val="center" w:pos="813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  <w:lang w:eastAsia="en-US"/>
              </w:rPr>
              <w:t>17.09</w:t>
            </w:r>
          </w:p>
          <w:p w:rsidR="00CE2B60" w:rsidRDefault="00CE2B60" w:rsidP="009112FD">
            <w:pPr>
              <w:tabs>
                <w:tab w:val="left" w:pos="312"/>
                <w:tab w:val="center" w:pos="813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  <w:p w:rsidR="00CE2B60" w:rsidRPr="009112FD" w:rsidRDefault="00CE2B60" w:rsidP="009112FD">
            <w:pPr>
              <w:tabs>
                <w:tab w:val="left" w:pos="312"/>
                <w:tab w:val="center" w:pos="813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  <w:p w:rsidR="00CE2B60" w:rsidRPr="009112FD" w:rsidRDefault="00CE2B60" w:rsidP="009112FD">
            <w:pPr>
              <w:tabs>
                <w:tab w:val="left" w:pos="312"/>
                <w:tab w:val="center" w:pos="813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  <w:lang w:eastAsia="en-US"/>
              </w:rPr>
              <w:t>в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течение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месяца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CE2B60" w:rsidRPr="009112FD" w:rsidRDefault="00CE2B60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CE2B60" w:rsidRPr="009112FD" w:rsidRDefault="00CE2B60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CE2B60" w:rsidRPr="009112FD" w:rsidRDefault="00CE2B60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CE2B60" w:rsidRPr="009112FD" w:rsidRDefault="00CE2B60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Гусак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Е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С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CE2B60" w:rsidRPr="009112FD" w:rsidRDefault="00CE2B60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Спицына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Т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CE2B60" w:rsidRPr="009112FD" w:rsidRDefault="00CE2B60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</w:rPr>
            </w:pPr>
          </w:p>
          <w:p w:rsidR="00CE2B60" w:rsidRPr="009112FD" w:rsidRDefault="00CE2B60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t>Гусак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Е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С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</w:tc>
      </w:tr>
      <w:tr w:rsidR="00561D78" w:rsidRPr="00E151C6" w:rsidTr="008C541A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561D78" w:rsidRPr="00DF1C73" w:rsidRDefault="00561D78" w:rsidP="00341049">
            <w:pPr>
              <w:numPr>
                <w:ilvl w:val="0"/>
                <w:numId w:val="36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:rsidR="000851E6" w:rsidRDefault="000851E6" w:rsidP="000851E6">
            <w:pPr>
              <w:jc w:val="left"/>
              <w:rPr>
                <w:rFonts w:eastAsia="MS Mincho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MingLiU-ExtB"/>
                <w:i/>
                <w:sz w:val="24"/>
                <w:szCs w:val="24"/>
                <w:u w:val="single"/>
              </w:rPr>
              <w:t>математик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и</w:t>
            </w:r>
          </w:p>
          <w:p w:rsidR="000851E6" w:rsidRPr="009112FD" w:rsidRDefault="000851E6" w:rsidP="000851E6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ingLiU-ExtB"/>
                <w:i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Заседание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(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совещание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):</w:t>
            </w:r>
          </w:p>
          <w:p w:rsidR="000851E6" w:rsidRPr="009112FD" w:rsidRDefault="000851E6" w:rsidP="000851E6">
            <w:pPr>
              <w:numPr>
                <w:ilvl w:val="0"/>
                <w:numId w:val="47"/>
              </w:numPr>
              <w:ind w:left="34" w:firstLine="0"/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Приоритетные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задачи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стратегические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ориентиры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сфере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образования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воспитания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561D78" w:rsidRPr="009112FD" w:rsidRDefault="000851E6" w:rsidP="000851E6">
            <w:pPr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</w:t>
            </w:r>
            <w:r w:rsidRPr="009112FD">
              <w:rPr>
                <w:rFonts w:eastAsia="MS Mincho"/>
                <w:sz w:val="24"/>
                <w:szCs w:val="24"/>
              </w:rPr>
              <w:t>Подготовка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к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муниципальному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этапам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Всероссийской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олимпиады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школьников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561D78" w:rsidRDefault="000851E6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>
              <w:rPr>
                <w:rFonts w:eastAsia="MingLiU-ExtB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  <w:vAlign w:val="center"/>
          </w:tcPr>
          <w:p w:rsidR="00561D78" w:rsidRDefault="000851E6" w:rsidP="009112FD">
            <w:pPr>
              <w:tabs>
                <w:tab w:val="left" w:pos="312"/>
                <w:tab w:val="center" w:pos="813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>
              <w:rPr>
                <w:rFonts w:eastAsia="MingLiU-ExtB"/>
                <w:sz w:val="24"/>
                <w:szCs w:val="24"/>
                <w:lang w:eastAsia="en-US"/>
              </w:rPr>
              <w:t>23.09</w:t>
            </w:r>
          </w:p>
          <w:p w:rsidR="000851E6" w:rsidRPr="009112FD" w:rsidRDefault="000851E6" w:rsidP="009112FD">
            <w:pPr>
              <w:tabs>
                <w:tab w:val="left" w:pos="312"/>
                <w:tab w:val="center" w:pos="813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>
              <w:rPr>
                <w:rFonts w:eastAsia="MingLiU-ExtB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561D78" w:rsidRDefault="00561D78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>
              <w:rPr>
                <w:rFonts w:eastAsia="MingLiU-ExtB"/>
                <w:sz w:val="24"/>
                <w:szCs w:val="24"/>
              </w:rPr>
              <w:t>Старостина Н.Е.</w:t>
            </w:r>
          </w:p>
          <w:p w:rsidR="000851E6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>
              <w:rPr>
                <w:rFonts w:eastAsia="MingLiU-ExtB"/>
                <w:sz w:val="24"/>
                <w:szCs w:val="24"/>
              </w:rPr>
              <w:t>Ильясова Е.И.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</w:tc>
      </w:tr>
      <w:tr w:rsidR="000851E6" w:rsidRPr="00E151C6" w:rsidTr="008C541A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DF1C73" w:rsidRDefault="000851E6" w:rsidP="00341049">
            <w:pPr>
              <w:numPr>
                <w:ilvl w:val="0"/>
                <w:numId w:val="36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shd w:val="clear" w:color="auto" w:fill="auto"/>
          </w:tcPr>
          <w:p w:rsidR="000851E6" w:rsidRDefault="000851E6" w:rsidP="009A6408">
            <w:pPr>
              <w:jc w:val="left"/>
              <w:rPr>
                <w:rFonts w:eastAsia="MS Mincho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>
              <w:rPr>
                <w:rFonts w:eastAsia="MS Mincho"/>
                <w:i/>
                <w:sz w:val="24"/>
                <w:szCs w:val="24"/>
                <w:u w:val="single"/>
              </w:rPr>
              <w:t xml:space="preserve"> информа</w:t>
            </w:r>
            <w:r>
              <w:rPr>
                <w:rFonts w:eastAsia="MingLiU-ExtB"/>
                <w:i/>
                <w:sz w:val="24"/>
                <w:szCs w:val="24"/>
                <w:u w:val="single"/>
              </w:rPr>
              <w:t>тик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и</w:t>
            </w:r>
          </w:p>
          <w:p w:rsidR="000851E6" w:rsidRPr="009112FD" w:rsidRDefault="000851E6" w:rsidP="009A6408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ingLiU-ExtB"/>
                <w:i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Заседание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(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совещание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):</w:t>
            </w:r>
          </w:p>
          <w:p w:rsidR="000851E6" w:rsidRPr="009112FD" w:rsidRDefault="000851E6" w:rsidP="000851E6">
            <w:pPr>
              <w:numPr>
                <w:ilvl w:val="0"/>
                <w:numId w:val="48"/>
              </w:numPr>
              <w:ind w:left="34" w:firstLine="0"/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Приоритетные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задачи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стратегические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ориентиры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сфере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образования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воспитания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A6408">
            <w:pPr>
              <w:jc w:val="left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2.</w:t>
            </w:r>
            <w:r w:rsidRPr="009112FD">
              <w:rPr>
                <w:rFonts w:eastAsia="MS Mincho"/>
                <w:sz w:val="24"/>
                <w:szCs w:val="24"/>
              </w:rPr>
              <w:t>Подготовка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к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муниципальному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этапам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Всероссийской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олимпиады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школьников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0851E6" w:rsidRDefault="000851E6" w:rsidP="009A6408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>
              <w:rPr>
                <w:rFonts w:eastAsia="MingLiU-ExtB"/>
                <w:sz w:val="24"/>
                <w:szCs w:val="24"/>
                <w:lang w:eastAsia="en-US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  <w:vAlign w:val="center"/>
          </w:tcPr>
          <w:p w:rsidR="000851E6" w:rsidRDefault="000851E6" w:rsidP="009A6408">
            <w:pPr>
              <w:tabs>
                <w:tab w:val="left" w:pos="312"/>
                <w:tab w:val="center" w:pos="813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>
              <w:rPr>
                <w:rFonts w:eastAsia="MingLiU-ExtB"/>
                <w:sz w:val="24"/>
                <w:szCs w:val="24"/>
                <w:lang w:eastAsia="en-US"/>
              </w:rPr>
              <w:t>30.09</w:t>
            </w:r>
          </w:p>
          <w:p w:rsidR="000851E6" w:rsidRPr="009112FD" w:rsidRDefault="000851E6" w:rsidP="009A6408">
            <w:pPr>
              <w:tabs>
                <w:tab w:val="left" w:pos="312"/>
                <w:tab w:val="center" w:pos="813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>
              <w:rPr>
                <w:rFonts w:eastAsia="MingLiU-ExtB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Default="000851E6" w:rsidP="009A6408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Default="000851E6" w:rsidP="009A6408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Default="000851E6" w:rsidP="009A6408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Default="000851E6" w:rsidP="009A6408">
            <w:pPr>
              <w:jc w:val="left"/>
              <w:rPr>
                <w:rFonts w:eastAsia="MingLiU-ExtB"/>
                <w:sz w:val="24"/>
                <w:szCs w:val="24"/>
              </w:rPr>
            </w:pPr>
            <w:r>
              <w:rPr>
                <w:rFonts w:eastAsia="MingLiU-ExtB"/>
                <w:sz w:val="24"/>
                <w:szCs w:val="24"/>
              </w:rPr>
              <w:t>Старостина Н.Е.</w:t>
            </w:r>
          </w:p>
          <w:p w:rsidR="000851E6" w:rsidRDefault="000851E6" w:rsidP="009A6408">
            <w:pPr>
              <w:jc w:val="left"/>
              <w:rPr>
                <w:rFonts w:eastAsia="MingLiU-ExtB"/>
                <w:sz w:val="24"/>
                <w:szCs w:val="24"/>
              </w:rPr>
            </w:pPr>
            <w:r>
              <w:rPr>
                <w:rFonts w:eastAsia="MingLiU-ExtB"/>
                <w:sz w:val="24"/>
                <w:szCs w:val="24"/>
              </w:rPr>
              <w:t>Кирсанова Е.Ф.</w:t>
            </w:r>
          </w:p>
          <w:p w:rsidR="000851E6" w:rsidRPr="009112FD" w:rsidRDefault="000851E6" w:rsidP="009A6408">
            <w:pPr>
              <w:jc w:val="left"/>
              <w:rPr>
                <w:rFonts w:eastAsia="MingLiU-ExtB"/>
                <w:sz w:val="24"/>
                <w:szCs w:val="24"/>
              </w:rPr>
            </w:pPr>
          </w:p>
        </w:tc>
      </w:tr>
      <w:tr w:rsidR="000851E6" w:rsidRPr="00E151C6" w:rsidTr="00443D0D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0851E6" w:rsidP="000851E6">
            <w:pPr>
              <w:ind w:left="34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>4.</w:t>
            </w:r>
          </w:p>
        </w:tc>
        <w:tc>
          <w:tcPr>
            <w:tcW w:w="4250" w:type="dxa"/>
            <w:gridSpan w:val="5"/>
            <w:shd w:val="clear" w:color="auto" w:fill="FFFFFF"/>
          </w:tcPr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русского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языка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</w:p>
          <w:p w:rsidR="000851E6" w:rsidRPr="009112FD" w:rsidRDefault="000851E6" w:rsidP="009112FD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1. </w:t>
            </w:r>
            <w:r w:rsidRPr="009112FD">
              <w:rPr>
                <w:rFonts w:eastAsia="MS Mincho"/>
                <w:sz w:val="24"/>
                <w:szCs w:val="24"/>
              </w:rPr>
              <w:t>Анализ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результатов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ГИА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lastRenderedPageBreak/>
              <w:t>русскому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языку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литературе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2. </w:t>
            </w:r>
            <w:r w:rsidRPr="009112FD">
              <w:rPr>
                <w:rFonts w:eastAsia="MS Mincho"/>
                <w:sz w:val="24"/>
                <w:szCs w:val="24"/>
              </w:rPr>
              <w:t>Подготовка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к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проведению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школьного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этапа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всероссийской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олимпиады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школьников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русскому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языку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литературе</w:t>
            </w:r>
            <w:r w:rsidRPr="009112FD">
              <w:rPr>
                <w:rFonts w:eastAsia="MingLiU-ExtB"/>
                <w:sz w:val="24"/>
                <w:szCs w:val="24"/>
              </w:rPr>
              <w:t>..</w:t>
            </w:r>
          </w:p>
        </w:tc>
        <w:tc>
          <w:tcPr>
            <w:tcW w:w="1551" w:type="dxa"/>
            <w:gridSpan w:val="3"/>
            <w:shd w:val="clear" w:color="auto" w:fill="FFFFFF"/>
            <w:vAlign w:val="center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highlight w:val="yellow"/>
              </w:rPr>
            </w:pPr>
            <w:r w:rsidRPr="009112FD">
              <w:rPr>
                <w:rFonts w:eastAsia="MS Mincho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2278" w:type="dxa"/>
            <w:gridSpan w:val="4"/>
            <w:shd w:val="clear" w:color="auto" w:fill="FFFFFF"/>
            <w:vAlign w:val="center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22.09</w:t>
            </w:r>
            <w:r w:rsidRPr="009112FD">
              <w:rPr>
                <w:rFonts w:eastAsia="MingLiU-ExtB"/>
                <w:sz w:val="24"/>
                <w:szCs w:val="24"/>
              </w:rPr>
              <w:br/>
              <w:t>15:00</w:t>
            </w:r>
          </w:p>
        </w:tc>
        <w:tc>
          <w:tcPr>
            <w:tcW w:w="2553" w:type="dxa"/>
            <w:gridSpan w:val="2"/>
            <w:shd w:val="clear" w:color="auto" w:fill="FFFFFF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Комиссарова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Э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>.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В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 xml:space="preserve">., 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lastRenderedPageBreak/>
              <w:t>Брусницына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И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>.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Ю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851E6" w:rsidRPr="00E151C6" w:rsidTr="008C541A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0851E6" w:rsidP="000851E6">
            <w:pPr>
              <w:ind w:left="34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иностранного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языка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</w:p>
          <w:p w:rsidR="000851E6" w:rsidRPr="009112FD" w:rsidRDefault="000851E6" w:rsidP="009112FD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1. </w:t>
            </w:r>
            <w:r w:rsidRPr="009112FD">
              <w:rPr>
                <w:rFonts w:eastAsia="MS Mincho"/>
                <w:sz w:val="24"/>
                <w:szCs w:val="24"/>
              </w:rPr>
              <w:t>Анализ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результатов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ГИА</w:t>
            </w:r>
            <w:r w:rsidRPr="009112FD">
              <w:rPr>
                <w:rFonts w:eastAsia="MingLiU-ExtB"/>
                <w:sz w:val="24"/>
                <w:szCs w:val="24"/>
              </w:rPr>
              <w:t>.  </w:t>
            </w:r>
          </w:p>
          <w:p w:rsidR="000851E6" w:rsidRPr="009112FD" w:rsidRDefault="000851E6" w:rsidP="009112FD">
            <w:pPr>
              <w:shd w:val="clear" w:color="auto" w:fill="FFFFFF"/>
              <w:overflowPunct/>
              <w:autoSpaceDE/>
              <w:autoSpaceDN/>
              <w:adjustRightInd/>
              <w:jc w:val="left"/>
              <w:textAlignment w:val="auto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2. </w:t>
            </w:r>
            <w:r w:rsidRPr="009112FD">
              <w:rPr>
                <w:rFonts w:eastAsia="MS Mincho"/>
                <w:sz w:val="24"/>
                <w:szCs w:val="24"/>
              </w:rPr>
              <w:t>Подготовка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к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проведению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школьного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этапа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всероссийской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олимпиады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школьников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иностранным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языкам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  <w:vAlign w:val="center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highlight w:val="yellow"/>
              </w:rPr>
            </w:pPr>
            <w:r w:rsidRPr="009112FD">
              <w:rPr>
                <w:rFonts w:eastAsia="MingLiU-ExtB"/>
                <w:sz w:val="24"/>
                <w:szCs w:val="24"/>
              </w:rPr>
              <w:t>19.09</w:t>
            </w:r>
            <w:r w:rsidRPr="009112FD">
              <w:rPr>
                <w:rFonts w:eastAsia="MingLiU-ExtB"/>
                <w:sz w:val="24"/>
                <w:szCs w:val="24"/>
              </w:rPr>
              <w:br/>
              <w:t>15:00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highlight w:val="yellow"/>
              </w:rPr>
            </w:pP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highlight w:val="yellow"/>
              </w:rPr>
            </w:pP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Сидорма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Л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>.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П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 xml:space="preserve">., 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Брусницына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И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>.</w:t>
            </w:r>
            <w:r w:rsidRPr="009112FD">
              <w:rPr>
                <w:rFonts w:eastAsia="MS Mincho"/>
                <w:sz w:val="24"/>
                <w:szCs w:val="24"/>
                <w:shd w:val="clear" w:color="auto" w:fill="FFFFFF"/>
              </w:rPr>
              <w:t>Ю</w:t>
            </w:r>
            <w:r w:rsidRPr="009112FD">
              <w:rPr>
                <w:rFonts w:eastAsia="MingLiU-ExtB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851E6" w:rsidRPr="00E151C6" w:rsidTr="003C7ABC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0851E6" w:rsidP="000851E6">
            <w:pPr>
              <w:jc w:val="both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u w:val="single"/>
              </w:rPr>
              <w:t>ОБЖ</w:t>
            </w:r>
            <w:r w:rsidRPr="009112FD">
              <w:rPr>
                <w:rFonts w:eastAsia="MingLiU-ExtB"/>
                <w:sz w:val="24"/>
                <w:szCs w:val="24"/>
              </w:rPr>
              <w:t>:</w:t>
            </w:r>
            <w:r w:rsidRPr="009112FD">
              <w:rPr>
                <w:rFonts w:eastAsia="MingLiU-ExtB"/>
                <w:sz w:val="24"/>
                <w:szCs w:val="24"/>
              </w:rPr>
              <w:br/>
            </w:r>
            <w:r w:rsidRPr="009112FD">
              <w:rPr>
                <w:rFonts w:eastAsia="MS Mincho"/>
                <w:sz w:val="24"/>
                <w:szCs w:val="24"/>
              </w:rPr>
              <w:t>Совещание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Подготовка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к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муниципальному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этапам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Всероссийской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олимпиады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школьников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ОБЖ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27.09 15.00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Волков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Г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Алехин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Н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</w:tc>
      </w:tr>
      <w:tr w:rsidR="000851E6" w:rsidRPr="00E151C6" w:rsidTr="003C7ABC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0851E6" w:rsidP="000851E6">
            <w:pPr>
              <w:jc w:val="both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u w:val="single"/>
              </w:rPr>
              <w:t>по</w:t>
            </w:r>
            <w:r w:rsidRPr="009112FD">
              <w:rPr>
                <w:rFonts w:eastAsia="MingLiU-ExtB"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u w:val="single"/>
              </w:rPr>
              <w:t>физической</w:t>
            </w:r>
            <w:r w:rsidRPr="009112FD">
              <w:rPr>
                <w:rFonts w:eastAsia="MingLiU-ExtB"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u w:val="single"/>
              </w:rPr>
              <w:t>культуре</w:t>
            </w:r>
            <w:r w:rsidRPr="009112FD">
              <w:rPr>
                <w:rFonts w:eastAsia="MingLiU-ExtB"/>
                <w:sz w:val="24"/>
                <w:szCs w:val="24"/>
                <w:u w:val="single"/>
              </w:rPr>
              <w:t>:</w:t>
            </w:r>
            <w:r w:rsidRPr="009112FD">
              <w:rPr>
                <w:rFonts w:eastAsia="MingLiU-ExtB"/>
                <w:sz w:val="24"/>
                <w:szCs w:val="24"/>
              </w:rPr>
              <w:br/>
            </w:r>
            <w:r w:rsidRPr="009112FD">
              <w:rPr>
                <w:rFonts w:eastAsia="MS Mincho"/>
                <w:sz w:val="24"/>
                <w:szCs w:val="24"/>
              </w:rPr>
              <w:t>Совещание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Подготовка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к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муниципальному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этапам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Всероссийской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олимпиады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школьников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физической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культуре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20.09</w:t>
            </w: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Скорая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Б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Волков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Г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</w:tc>
      </w:tr>
      <w:tr w:rsidR="000851E6" w:rsidRPr="00E151C6" w:rsidTr="003C7ABC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ind w:left="34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>8.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биологии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.</w:t>
            </w:r>
            <w:r w:rsidRPr="009112FD">
              <w:rPr>
                <w:rFonts w:eastAsia="MingLiU-ExtB"/>
                <w:i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Заседание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(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совещание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):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1. </w:t>
            </w:r>
            <w:r w:rsidRPr="009112FD">
              <w:rPr>
                <w:rFonts w:eastAsia="MS Mincho"/>
                <w:sz w:val="24"/>
                <w:szCs w:val="24"/>
              </w:rPr>
              <w:t>Приоритетные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задачи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стратегические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ориентиры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сфере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образования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воспитания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2. </w:t>
            </w:r>
            <w:r w:rsidRPr="009112FD">
              <w:rPr>
                <w:rFonts w:eastAsia="MS Mincho"/>
                <w:sz w:val="24"/>
                <w:szCs w:val="24"/>
              </w:rPr>
              <w:t>Планирование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работы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ГМО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на</w:t>
            </w:r>
            <w:r w:rsidRPr="009112FD">
              <w:rPr>
                <w:rFonts w:eastAsia="MingLiU-ExtB"/>
                <w:sz w:val="24"/>
                <w:szCs w:val="24"/>
              </w:rPr>
              <w:t xml:space="preserve"> 2022/2023 </w:t>
            </w:r>
            <w:r w:rsidRPr="009112FD">
              <w:rPr>
                <w:rFonts w:eastAsia="MS Mincho"/>
                <w:sz w:val="24"/>
                <w:szCs w:val="24"/>
              </w:rPr>
              <w:t>учебный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год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08.09</w:t>
            </w: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</w:rPr>
              <w:t>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Захарова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Семененко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Н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Г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</w:p>
        </w:tc>
      </w:tr>
      <w:tr w:rsidR="000851E6" w:rsidRPr="00E151C6" w:rsidTr="003C7ABC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jc w:val="both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химии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Заседание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(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совещание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):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1. </w:t>
            </w:r>
            <w:r w:rsidRPr="009112FD">
              <w:rPr>
                <w:rFonts w:eastAsia="MS Mincho"/>
                <w:sz w:val="24"/>
                <w:szCs w:val="24"/>
              </w:rPr>
              <w:t>Приоритетные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задачи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стратегические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ориентиры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сфере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образования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воспитания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2. </w:t>
            </w:r>
            <w:r w:rsidRPr="009112FD">
              <w:rPr>
                <w:rFonts w:eastAsia="MS Mincho"/>
                <w:sz w:val="24"/>
                <w:szCs w:val="24"/>
              </w:rPr>
              <w:t>Планирование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работы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ГМО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на</w:t>
            </w:r>
            <w:r w:rsidRPr="009112FD">
              <w:rPr>
                <w:rFonts w:eastAsia="MingLiU-ExtB"/>
                <w:sz w:val="24"/>
                <w:szCs w:val="24"/>
              </w:rPr>
              <w:t xml:space="preserve"> 2022/2023 </w:t>
            </w:r>
            <w:r w:rsidRPr="009112FD">
              <w:rPr>
                <w:rFonts w:eastAsia="MS Mincho"/>
                <w:sz w:val="24"/>
                <w:szCs w:val="24"/>
              </w:rPr>
              <w:t>учебный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год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12.09</w:t>
            </w: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</w:rPr>
              <w:t>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Захарова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t>Кокорина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Е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</w:tc>
      </w:tr>
      <w:tr w:rsidR="000851E6" w:rsidRPr="00E151C6" w:rsidTr="003C7ABC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ind w:left="34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>10.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физики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Заседание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(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совещание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):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1. </w:t>
            </w:r>
            <w:r w:rsidRPr="009112FD">
              <w:rPr>
                <w:rFonts w:eastAsia="MS Mincho"/>
                <w:sz w:val="24"/>
                <w:szCs w:val="24"/>
              </w:rPr>
              <w:t>Приоритетные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задачи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стратегические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ориентиры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сфере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образования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воспитания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2. </w:t>
            </w:r>
            <w:r w:rsidRPr="009112FD">
              <w:rPr>
                <w:rFonts w:eastAsia="MS Mincho"/>
                <w:sz w:val="24"/>
                <w:szCs w:val="24"/>
              </w:rPr>
              <w:t>Планирование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работы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ГМО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на</w:t>
            </w:r>
            <w:r w:rsidRPr="009112FD">
              <w:rPr>
                <w:rFonts w:eastAsia="MingLiU-ExtB"/>
                <w:sz w:val="24"/>
                <w:szCs w:val="24"/>
              </w:rPr>
              <w:t xml:space="preserve"> 2022/2023 </w:t>
            </w:r>
            <w:r w:rsidRPr="009112FD">
              <w:rPr>
                <w:rFonts w:eastAsia="MS Mincho"/>
                <w:sz w:val="24"/>
                <w:szCs w:val="24"/>
              </w:rPr>
              <w:t>учебный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год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07.09</w:t>
            </w: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15.00</w:t>
            </w: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pStyle w:val="a6"/>
              <w:rPr>
                <w:rFonts w:ascii="Times New Roman" w:eastAsia="MingLiU-ExtB" w:hAnsi="Times New Roman"/>
                <w:sz w:val="24"/>
                <w:szCs w:val="24"/>
              </w:rPr>
            </w:pPr>
            <w:r w:rsidRPr="009112FD">
              <w:rPr>
                <w:rFonts w:ascii="Times New Roman" w:eastAsia="MS Mincho" w:hAnsi="Times New Roman"/>
                <w:sz w:val="24"/>
                <w:szCs w:val="24"/>
              </w:rPr>
              <w:t>Захарова</w:t>
            </w:r>
            <w:r w:rsidRPr="009112FD">
              <w:rPr>
                <w:rFonts w:ascii="Times New Roman" w:eastAsia="MingLiU-ExtB" w:hAnsi="Times New Roman"/>
                <w:sz w:val="24"/>
                <w:szCs w:val="24"/>
              </w:rPr>
              <w:t xml:space="preserve"> </w:t>
            </w:r>
            <w:r w:rsidRPr="009112FD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9112FD">
              <w:rPr>
                <w:rFonts w:ascii="Times New Roman" w:eastAsia="MingLiU-ExtB" w:hAnsi="Times New Roman"/>
                <w:sz w:val="24"/>
                <w:szCs w:val="24"/>
              </w:rPr>
              <w:t>.</w:t>
            </w:r>
            <w:r w:rsidRPr="009112FD">
              <w:rPr>
                <w:rFonts w:ascii="Times New Roman" w:eastAsia="MS Mincho" w:hAnsi="Times New Roman"/>
                <w:sz w:val="24"/>
                <w:szCs w:val="24"/>
              </w:rPr>
              <w:t>В</w:t>
            </w:r>
            <w:r w:rsidRPr="009112FD">
              <w:rPr>
                <w:rFonts w:ascii="Times New Roman" w:eastAsia="MingLiU-ExtB" w:hAnsi="Times New Roman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Гончаренко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</w:p>
        </w:tc>
      </w:tr>
      <w:tr w:rsidR="000851E6" w:rsidRPr="00E151C6" w:rsidTr="003C7ABC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ind w:left="34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>11.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географии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Заседание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(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совещание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):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1. </w:t>
            </w:r>
            <w:r w:rsidRPr="009112FD">
              <w:rPr>
                <w:rFonts w:eastAsia="MS Mincho"/>
                <w:sz w:val="24"/>
                <w:szCs w:val="24"/>
              </w:rPr>
              <w:t>Приоритетные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задачи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стратегические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ориентиры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сфере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образования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воспитания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2. </w:t>
            </w:r>
            <w:r w:rsidRPr="009112FD">
              <w:rPr>
                <w:rFonts w:eastAsia="MS Mincho"/>
                <w:sz w:val="24"/>
                <w:szCs w:val="24"/>
              </w:rPr>
              <w:t>Планирование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работы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ГМО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на</w:t>
            </w:r>
            <w:r w:rsidRPr="009112FD">
              <w:rPr>
                <w:rFonts w:eastAsia="MingLiU-ExtB"/>
                <w:sz w:val="24"/>
                <w:szCs w:val="24"/>
              </w:rPr>
              <w:t xml:space="preserve"> 2022/2023 </w:t>
            </w:r>
            <w:r w:rsidRPr="009112FD">
              <w:rPr>
                <w:rFonts w:eastAsia="MS Mincho"/>
                <w:sz w:val="24"/>
                <w:szCs w:val="24"/>
              </w:rPr>
              <w:t>учебный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год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</w:rPr>
              <w:lastRenderedPageBreak/>
              <w:t xml:space="preserve">3. </w:t>
            </w:r>
            <w:r w:rsidRPr="009112FD">
              <w:rPr>
                <w:rFonts w:eastAsia="MS Mincho"/>
                <w:sz w:val="24"/>
                <w:szCs w:val="24"/>
              </w:rPr>
              <w:t>Подготовка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текстов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олимпиадных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заданий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для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школьного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этапа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по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географии</w:t>
            </w:r>
            <w:r w:rsidRPr="009112FD">
              <w:rPr>
                <w:rFonts w:eastAsia="MingLiU-ExtB"/>
                <w:sz w:val="24"/>
                <w:szCs w:val="24"/>
              </w:rPr>
              <w:t xml:space="preserve"> (</w:t>
            </w:r>
            <w:r w:rsidRPr="009112FD">
              <w:rPr>
                <w:rFonts w:eastAsia="MS Mincho"/>
                <w:sz w:val="24"/>
                <w:szCs w:val="24"/>
              </w:rPr>
              <w:t>дистанционно</w:t>
            </w:r>
            <w:r w:rsidRPr="009112FD">
              <w:rPr>
                <w:rFonts w:eastAsia="MingLiU-ExtB"/>
                <w:sz w:val="24"/>
                <w:szCs w:val="24"/>
              </w:rPr>
              <w:t>)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lastRenderedPageBreak/>
              <w:t>ИМЦ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09.09</w:t>
            </w: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15.00</w:t>
            </w: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lastRenderedPageBreak/>
              <w:t>до</w:t>
            </w:r>
            <w:r w:rsidRPr="009112FD">
              <w:rPr>
                <w:rFonts w:eastAsia="MingLiU-ExtB"/>
                <w:sz w:val="24"/>
                <w:szCs w:val="24"/>
              </w:rPr>
              <w:t xml:space="preserve"> 20.09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lastRenderedPageBreak/>
              <w:t>Захарова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t>Пономаренко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Н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</w:tc>
      </w:tr>
      <w:tr w:rsidR="000851E6" w:rsidRPr="00E151C6" w:rsidTr="003C7ABC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jc w:val="both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lastRenderedPageBreak/>
              <w:t xml:space="preserve"> 12.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истории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и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обществознания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Заседание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(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совещание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):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1. </w:t>
            </w:r>
            <w:r w:rsidRPr="009112FD">
              <w:rPr>
                <w:rFonts w:eastAsia="MS Mincho"/>
                <w:sz w:val="24"/>
                <w:szCs w:val="24"/>
              </w:rPr>
              <w:t>Приоритетные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задачи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стратегические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ориентиры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сфере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образования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и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воспитания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ingLiU-ExtB"/>
                <w:sz w:val="24"/>
                <w:szCs w:val="24"/>
              </w:rPr>
              <w:t xml:space="preserve">2. </w:t>
            </w:r>
            <w:r w:rsidRPr="009112FD">
              <w:rPr>
                <w:rFonts w:eastAsia="MS Mincho"/>
                <w:sz w:val="24"/>
                <w:szCs w:val="24"/>
              </w:rPr>
              <w:t>Планирование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работы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ГМО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на</w:t>
            </w:r>
            <w:r w:rsidRPr="009112FD">
              <w:rPr>
                <w:rFonts w:eastAsia="MingLiU-ExtB"/>
                <w:sz w:val="24"/>
                <w:szCs w:val="24"/>
              </w:rPr>
              <w:t xml:space="preserve"> 2022/2023 </w:t>
            </w:r>
            <w:r w:rsidRPr="009112FD">
              <w:rPr>
                <w:rFonts w:eastAsia="MS Mincho"/>
                <w:sz w:val="24"/>
                <w:szCs w:val="24"/>
              </w:rPr>
              <w:t>учебный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год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28.09</w:t>
            </w:r>
            <w:r w:rsidRPr="009112FD">
              <w:rPr>
                <w:rFonts w:eastAsia="MingLiU-ExtB"/>
                <w:sz w:val="24"/>
                <w:szCs w:val="24"/>
              </w:rPr>
              <w:br/>
              <w:t>15:00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Дзюба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Е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А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</w:tc>
      </w:tr>
      <w:tr w:rsidR="000851E6" w:rsidRPr="00E151C6" w:rsidTr="003C7ABC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ind w:left="34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>13.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i/>
                <w:sz w:val="24"/>
                <w:szCs w:val="24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</w:rPr>
              <w:t>педагогов</w:t>
            </w:r>
            <w:r w:rsidRPr="009112FD">
              <w:rPr>
                <w:rFonts w:eastAsia="MingLiU-ExtB"/>
                <w:i/>
                <w:sz w:val="24"/>
                <w:szCs w:val="24"/>
              </w:rPr>
              <w:t>-</w:t>
            </w:r>
            <w:r w:rsidRPr="009112FD">
              <w:rPr>
                <w:rFonts w:eastAsia="MS Mincho"/>
                <w:i/>
                <w:sz w:val="24"/>
                <w:szCs w:val="24"/>
              </w:rPr>
              <w:t>психологов</w:t>
            </w:r>
            <w:r w:rsidRPr="009112FD">
              <w:rPr>
                <w:rFonts w:eastAsia="MingLiU-ExtB"/>
                <w:i/>
                <w:sz w:val="24"/>
                <w:szCs w:val="24"/>
              </w:rPr>
              <w:t xml:space="preserve">: </w:t>
            </w:r>
            <w:r w:rsidRPr="009112FD">
              <w:rPr>
                <w:rFonts w:eastAsia="MingLiU-ExtB"/>
                <w:sz w:val="24"/>
                <w:szCs w:val="24"/>
              </w:rPr>
              <w:t>«</w:t>
            </w:r>
            <w:r w:rsidRPr="009112FD">
              <w:rPr>
                <w:rFonts w:eastAsia="MS Mincho"/>
                <w:sz w:val="24"/>
                <w:szCs w:val="24"/>
              </w:rPr>
              <w:t>Организация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работы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городского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методического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объединения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2022-2023 </w:t>
            </w:r>
            <w:r w:rsidRPr="009112FD">
              <w:rPr>
                <w:rFonts w:eastAsia="MS Mincho"/>
                <w:sz w:val="24"/>
                <w:szCs w:val="24"/>
              </w:rPr>
              <w:t>уч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гг</w:t>
            </w:r>
            <w:r w:rsidRPr="009112FD">
              <w:rPr>
                <w:rFonts w:eastAsia="MingLiU-ExtB"/>
                <w:sz w:val="24"/>
                <w:szCs w:val="24"/>
              </w:rPr>
              <w:t>.»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t>ИМЦ</w:t>
            </w:r>
            <w:r w:rsidRPr="009112FD">
              <w:rPr>
                <w:rFonts w:eastAsia="MingLiU-ExtB"/>
                <w:sz w:val="24"/>
                <w:szCs w:val="24"/>
              </w:rPr>
              <w:t xml:space="preserve">, </w:t>
            </w:r>
            <w:r w:rsidRPr="009112FD">
              <w:rPr>
                <w:rFonts w:eastAsia="MS Mincho"/>
                <w:sz w:val="24"/>
                <w:szCs w:val="24"/>
              </w:rPr>
              <w:t>Фулика</w:t>
            </w:r>
            <w:r w:rsidRPr="009112FD">
              <w:rPr>
                <w:rFonts w:eastAsia="MingLiU-ExtB"/>
                <w:sz w:val="24"/>
                <w:szCs w:val="24"/>
              </w:rPr>
              <w:t>,1</w:t>
            </w: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ingLiU-ExtB"/>
                <w:sz w:val="24"/>
                <w:szCs w:val="24"/>
              </w:rPr>
              <w:t>14.09.2022</w:t>
            </w:r>
          </w:p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 14.30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Белозерова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., </w:t>
            </w:r>
            <w:r w:rsidRPr="009112FD">
              <w:rPr>
                <w:rFonts w:eastAsia="MS Mincho"/>
                <w:sz w:val="24"/>
                <w:szCs w:val="24"/>
              </w:rPr>
              <w:t>Казмина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Е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 xml:space="preserve">., </w:t>
            </w:r>
            <w:r w:rsidRPr="009112FD">
              <w:rPr>
                <w:rFonts w:eastAsia="MS Mincho"/>
                <w:sz w:val="24"/>
                <w:szCs w:val="24"/>
              </w:rPr>
              <w:t>Косова</w:t>
            </w:r>
            <w:r w:rsidRPr="009112FD">
              <w:rPr>
                <w:rFonts w:eastAsia="MingLiU-ExtB"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</w:rPr>
              <w:t>О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  <w:r w:rsidRPr="009112FD">
              <w:rPr>
                <w:rFonts w:eastAsia="MS Mincho"/>
                <w:sz w:val="24"/>
                <w:szCs w:val="24"/>
              </w:rPr>
              <w:t>В</w:t>
            </w:r>
            <w:r w:rsidRPr="009112FD">
              <w:rPr>
                <w:rFonts w:eastAsia="MingLiU-ExtB"/>
                <w:sz w:val="24"/>
                <w:szCs w:val="24"/>
              </w:rPr>
              <w:t>.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</w:p>
        </w:tc>
      </w:tr>
      <w:tr w:rsidR="000851E6" w:rsidRPr="00E151C6" w:rsidTr="008C541A">
        <w:trPr>
          <w:trHeight w:val="20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ind w:left="34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>14.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i/>
                <w:sz w:val="24"/>
                <w:szCs w:val="24"/>
                <w:u w:val="single"/>
              </w:rPr>
            </w:pP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ГМО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-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логопедов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и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учителей</w:t>
            </w:r>
            <w:r w:rsidRPr="009112FD">
              <w:rPr>
                <w:rFonts w:eastAsia="MingLiU-ExtB"/>
                <w:i/>
                <w:sz w:val="24"/>
                <w:szCs w:val="24"/>
                <w:u w:val="single"/>
              </w:rPr>
              <w:t>-</w:t>
            </w:r>
            <w:r w:rsidRPr="009112FD">
              <w:rPr>
                <w:rFonts w:eastAsia="MS Mincho"/>
                <w:i/>
                <w:sz w:val="24"/>
                <w:szCs w:val="24"/>
                <w:u w:val="single"/>
              </w:rPr>
              <w:t>дефектологов</w:t>
            </w:r>
          </w:p>
          <w:p w:rsidR="000851E6" w:rsidRPr="009112FD" w:rsidRDefault="000851E6" w:rsidP="009112FD">
            <w:pPr>
              <w:jc w:val="left"/>
              <w:rPr>
                <w:rFonts w:eastAsia="MingLiU-ExtB"/>
                <w:b/>
                <w:i/>
                <w:sz w:val="24"/>
                <w:szCs w:val="24"/>
              </w:rPr>
            </w:pPr>
            <w:r w:rsidRPr="009112FD">
              <w:rPr>
                <w:rFonts w:eastAsia="MingLiU-ExtB"/>
                <w:i/>
                <w:sz w:val="24"/>
                <w:szCs w:val="24"/>
              </w:rPr>
              <w:t>«</w:t>
            </w:r>
            <w:r w:rsidRPr="009112FD">
              <w:rPr>
                <w:rFonts w:eastAsia="MS Mincho"/>
                <w:i/>
                <w:sz w:val="24"/>
                <w:szCs w:val="24"/>
              </w:rPr>
              <w:t>Планирование</w:t>
            </w:r>
            <w:r w:rsidRPr="009112FD">
              <w:rPr>
                <w:rFonts w:eastAsia="MingLiU-ExtB"/>
                <w:i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</w:rPr>
              <w:t>работы</w:t>
            </w:r>
            <w:r w:rsidRPr="009112FD">
              <w:rPr>
                <w:rFonts w:eastAsia="MingLiU-ExtB"/>
                <w:i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</w:rPr>
              <w:t>на</w:t>
            </w:r>
            <w:r w:rsidRPr="009112FD">
              <w:rPr>
                <w:rFonts w:eastAsia="MingLiU-ExtB"/>
                <w:i/>
                <w:sz w:val="24"/>
                <w:szCs w:val="24"/>
              </w:rPr>
              <w:t xml:space="preserve"> 2022-2023 </w:t>
            </w:r>
            <w:r w:rsidRPr="009112FD">
              <w:rPr>
                <w:rFonts w:eastAsia="MS Mincho"/>
                <w:i/>
                <w:sz w:val="24"/>
                <w:szCs w:val="24"/>
              </w:rPr>
              <w:t>учебный</w:t>
            </w:r>
            <w:r w:rsidRPr="009112FD">
              <w:rPr>
                <w:rFonts w:eastAsia="MingLiU-ExtB"/>
                <w:i/>
                <w:sz w:val="24"/>
                <w:szCs w:val="24"/>
              </w:rPr>
              <w:t xml:space="preserve"> </w:t>
            </w:r>
            <w:r w:rsidRPr="009112FD">
              <w:rPr>
                <w:rFonts w:eastAsia="MS Mincho"/>
                <w:i/>
                <w:sz w:val="24"/>
                <w:szCs w:val="24"/>
              </w:rPr>
              <w:t>год</w:t>
            </w:r>
            <w:r w:rsidRPr="009112FD">
              <w:rPr>
                <w:rFonts w:eastAsia="MingLiU-ExtB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0851E6" w:rsidRPr="009112FD" w:rsidRDefault="000851E6" w:rsidP="009112FD">
            <w:pPr>
              <w:rPr>
                <w:rFonts w:eastAsia="MingLiU-ExtB"/>
                <w:sz w:val="24"/>
                <w:szCs w:val="24"/>
              </w:rPr>
            </w:pPr>
            <w:r w:rsidRPr="009112FD">
              <w:rPr>
                <w:rFonts w:eastAsia="MS Mincho"/>
                <w:sz w:val="24"/>
                <w:szCs w:val="24"/>
              </w:rPr>
              <w:t>ИМЦ</w:t>
            </w:r>
          </w:p>
        </w:tc>
        <w:tc>
          <w:tcPr>
            <w:tcW w:w="2278" w:type="dxa"/>
            <w:gridSpan w:val="4"/>
            <w:shd w:val="clear" w:color="auto" w:fill="auto"/>
            <w:vAlign w:val="center"/>
          </w:tcPr>
          <w:p w:rsidR="000851E6" w:rsidRPr="009112FD" w:rsidRDefault="000851E6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</w:rPr>
              <w:t>15.09</w:t>
            </w:r>
            <w:r w:rsidRPr="009112FD">
              <w:rPr>
                <w:rFonts w:eastAsia="MingLiU-ExtB"/>
                <w:sz w:val="24"/>
                <w:szCs w:val="24"/>
              </w:rPr>
              <w:br/>
              <w:t>13:30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  <w:lang w:eastAsia="en-US"/>
              </w:rPr>
              <w:t>Итальянцева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Е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>.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В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>.</w:t>
            </w:r>
          </w:p>
        </w:tc>
      </w:tr>
      <w:tr w:rsidR="000851E6" w:rsidRPr="00E151C6" w:rsidTr="008C541A">
        <w:trPr>
          <w:trHeight w:val="894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ind w:left="34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>15.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FE1FCC" w:rsidRDefault="000851E6" w:rsidP="009112FD">
            <w:pPr>
              <w:jc w:val="left"/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</w:pPr>
            <w:r w:rsidRPr="00FE1FC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ГМО</w:t>
            </w:r>
            <w:r w:rsidRPr="00FE1FC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FE1FC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воспитателей</w:t>
            </w:r>
            <w:r w:rsidRPr="00FE1FC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FE1FC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старших</w:t>
            </w:r>
            <w:r w:rsidRPr="00FE1FC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FE1FC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и</w:t>
            </w:r>
            <w:r w:rsidRPr="00FE1FC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FE1FC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подготовительных</w:t>
            </w:r>
            <w:r w:rsidRPr="00FE1FC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FE1FC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групп</w:t>
            </w:r>
            <w:r w:rsidRPr="00FE1FC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851E6" w:rsidRPr="00FE1FCC" w:rsidRDefault="000851E6" w:rsidP="009112FD">
            <w:pPr>
              <w:jc w:val="left"/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</w:pPr>
          </w:p>
          <w:p w:rsidR="000851E6" w:rsidRPr="005E6A3D" w:rsidRDefault="000851E6" w:rsidP="005E6A3D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5E6A3D">
              <w:rPr>
                <w:b/>
                <w:color w:val="000000"/>
                <w:sz w:val="24"/>
                <w:szCs w:val="24"/>
              </w:rPr>
              <w:t>Педагогические чтения:</w:t>
            </w:r>
          </w:p>
          <w:p w:rsidR="000851E6" w:rsidRPr="005E6A3D" w:rsidRDefault="000851E6" w:rsidP="00FE1FCC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 w:rsidRPr="005E6A3D">
              <w:rPr>
                <w:color w:val="000000"/>
                <w:sz w:val="24"/>
                <w:szCs w:val="24"/>
              </w:rPr>
              <w:t>«Реализация ФГОС ДО. Эффективные формы и методы работы с детьми старшего дошкольного возраста»</w:t>
            </w:r>
            <w:r w:rsidRPr="005E6A3D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br/>
            </w:r>
          </w:p>
          <w:p w:rsidR="000851E6" w:rsidRPr="00FE1FCC" w:rsidRDefault="000851E6" w:rsidP="009112FD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</w:rPr>
            </w:pPr>
            <w:r w:rsidRPr="00FE1FCC">
              <w:rPr>
                <w:rFonts w:eastAsia="MS Mincho"/>
                <w:color w:val="000000"/>
                <w:sz w:val="24"/>
                <w:szCs w:val="24"/>
              </w:rPr>
              <w:t>ИМЦ</w:t>
            </w:r>
          </w:p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gridSpan w:val="4"/>
            <w:shd w:val="clear" w:color="auto" w:fill="auto"/>
            <w:vAlign w:val="center"/>
          </w:tcPr>
          <w:p w:rsidR="000851E6" w:rsidRDefault="000851E6" w:rsidP="009112FD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 w:rsidRPr="00FE1FC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26.09</w:t>
            </w:r>
          </w:p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 w:rsidRPr="00FE1FC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13.30</w:t>
            </w:r>
          </w:p>
          <w:p w:rsidR="000851E6" w:rsidRPr="00FE1FCC" w:rsidRDefault="000851E6" w:rsidP="009112FD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FE1FCC" w:rsidRDefault="000851E6" w:rsidP="009112FD">
            <w:pPr>
              <w:ind w:firstLine="709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FE1FCC" w:rsidRDefault="000851E6" w:rsidP="00FE1FCC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jc w:val="left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</w:p>
          <w:p w:rsidR="000851E6" w:rsidRDefault="000851E6" w:rsidP="009112FD">
            <w:pPr>
              <w:jc w:val="left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</w:p>
          <w:p w:rsidR="000851E6" w:rsidRDefault="000851E6" w:rsidP="009112FD">
            <w:pPr>
              <w:jc w:val="left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</w:p>
          <w:p w:rsidR="000851E6" w:rsidRDefault="000851E6" w:rsidP="009112FD">
            <w:pPr>
              <w:jc w:val="left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  <w:r w:rsidRPr="00FE1FCC">
              <w:rPr>
                <w:rFonts w:eastAsia="MS Mincho"/>
                <w:color w:val="000000"/>
                <w:sz w:val="24"/>
                <w:szCs w:val="24"/>
                <w:lang w:eastAsia="en-US"/>
              </w:rPr>
              <w:t>Кухарева</w:t>
            </w:r>
            <w:r w:rsidRPr="00FE1FC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E1FCC">
              <w:rPr>
                <w:rFonts w:eastAsia="MS Mincho"/>
                <w:color w:val="000000"/>
                <w:sz w:val="24"/>
                <w:szCs w:val="24"/>
                <w:lang w:eastAsia="en-US"/>
              </w:rPr>
              <w:t>Т</w:t>
            </w:r>
            <w:r w:rsidRPr="00FE1FC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.</w:t>
            </w:r>
            <w:r w:rsidRPr="00FE1FCC">
              <w:rPr>
                <w:rFonts w:eastAsia="MS Mincho"/>
                <w:color w:val="000000"/>
                <w:sz w:val="24"/>
                <w:szCs w:val="24"/>
                <w:lang w:eastAsia="en-US"/>
              </w:rPr>
              <w:t>А</w:t>
            </w:r>
          </w:p>
          <w:p w:rsidR="000851E6" w:rsidRPr="00FE1FCC" w:rsidRDefault="000851E6" w:rsidP="009112FD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 w:rsidRPr="00FE1FCC">
              <w:rPr>
                <w:rFonts w:eastAsia="MingLiU-ExtB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E1FCC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eastAsia="en-US"/>
              </w:rPr>
              <w:t>Ткачук</w:t>
            </w:r>
            <w:r w:rsidRPr="00FE1FCC">
              <w:rPr>
                <w:rFonts w:eastAsia="MingLiU-ExtB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E1FCC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FE1FCC">
              <w:rPr>
                <w:rFonts w:eastAsia="MingLiU-ExtB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FE1FCC">
              <w:rPr>
                <w:rFonts w:eastAsia="MS Mincho"/>
                <w:color w:val="000000"/>
                <w:sz w:val="24"/>
                <w:szCs w:val="24"/>
                <w:shd w:val="clear" w:color="auto" w:fill="FFFFFF"/>
                <w:lang w:eastAsia="en-US"/>
              </w:rPr>
              <w:t>В</w:t>
            </w:r>
            <w:r w:rsidRPr="00FE1FCC">
              <w:rPr>
                <w:rFonts w:eastAsia="MingLiU-ExtB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 w:rsidRPr="00FE1FC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851E6" w:rsidRPr="009112FD" w:rsidRDefault="000851E6" w:rsidP="009112FD">
            <w:pPr>
              <w:ind w:firstLine="709"/>
              <w:jc w:val="left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</w:p>
          <w:p w:rsidR="000851E6" w:rsidRPr="009112FD" w:rsidRDefault="000851E6" w:rsidP="009112FD">
            <w:pPr>
              <w:ind w:firstLine="709"/>
              <w:jc w:val="left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</w:p>
          <w:p w:rsidR="000851E6" w:rsidRPr="009112FD" w:rsidRDefault="000851E6" w:rsidP="009112FD">
            <w:pPr>
              <w:jc w:val="left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</w:p>
          <w:p w:rsidR="000851E6" w:rsidRPr="009112FD" w:rsidRDefault="000851E6" w:rsidP="00FE1FCC">
            <w:pPr>
              <w:jc w:val="left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</w:p>
        </w:tc>
      </w:tr>
      <w:tr w:rsidR="000851E6" w:rsidRPr="00E151C6" w:rsidTr="008C541A">
        <w:trPr>
          <w:trHeight w:val="1089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jc w:val="both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2024EC" w:rsidRDefault="000851E6" w:rsidP="008F3774">
            <w:pPr>
              <w:jc w:val="left"/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</w:pPr>
            <w:r w:rsidRPr="002024E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ГМО</w:t>
            </w:r>
            <w:r w:rsidRPr="002024E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024E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воспитателей</w:t>
            </w:r>
            <w:r w:rsidRPr="002024E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024E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групп</w:t>
            </w:r>
            <w:r w:rsidRPr="002024E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   </w:t>
            </w:r>
            <w:r w:rsidRPr="002024E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раннего</w:t>
            </w:r>
            <w:r w:rsidRPr="002024EC">
              <w:rPr>
                <w:rFonts w:eastAsia="MingLiU-ExtB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024EC">
              <w:rPr>
                <w:rFonts w:eastAsia="MS Mincho"/>
                <w:i/>
                <w:color w:val="000000"/>
                <w:sz w:val="24"/>
                <w:szCs w:val="24"/>
                <w:u w:val="single"/>
              </w:rPr>
              <w:t>возраста</w:t>
            </w:r>
          </w:p>
          <w:p w:rsidR="000851E6" w:rsidRPr="005E6A3D" w:rsidRDefault="000851E6" w:rsidP="008F3774">
            <w:pPr>
              <w:jc w:val="left"/>
              <w:rPr>
                <w:rFonts w:eastAsia="MingLiU-ExtB"/>
                <w:b/>
                <w:color w:val="000000"/>
                <w:sz w:val="24"/>
                <w:szCs w:val="24"/>
              </w:rPr>
            </w:pPr>
            <w:r w:rsidRPr="005E6A3D">
              <w:rPr>
                <w:rFonts w:eastAsia="MS Mincho"/>
                <w:b/>
                <w:color w:val="000000"/>
                <w:sz w:val="24"/>
                <w:szCs w:val="24"/>
              </w:rPr>
              <w:t>Педагогические</w:t>
            </w:r>
            <w:r w:rsidRPr="005E6A3D">
              <w:rPr>
                <w:rFonts w:eastAsia="MingLiU-ExtB"/>
                <w:b/>
                <w:color w:val="000000"/>
                <w:sz w:val="24"/>
                <w:szCs w:val="24"/>
              </w:rPr>
              <w:t xml:space="preserve"> </w:t>
            </w:r>
            <w:r w:rsidRPr="005E6A3D">
              <w:rPr>
                <w:rFonts w:eastAsia="MS Mincho"/>
                <w:b/>
                <w:color w:val="000000"/>
                <w:sz w:val="24"/>
                <w:szCs w:val="24"/>
              </w:rPr>
              <w:t>чтения</w:t>
            </w:r>
            <w:r w:rsidRPr="005E6A3D">
              <w:rPr>
                <w:rFonts w:eastAsia="MingLiU-ExtB"/>
                <w:b/>
                <w:color w:val="000000"/>
                <w:sz w:val="24"/>
                <w:szCs w:val="24"/>
              </w:rPr>
              <w:t>:</w:t>
            </w:r>
          </w:p>
          <w:p w:rsidR="000851E6" w:rsidRPr="002024EC" w:rsidRDefault="000851E6" w:rsidP="008F3774">
            <w:pPr>
              <w:jc w:val="left"/>
              <w:rPr>
                <w:rFonts w:eastAsia="MingLiU-ExtB"/>
                <w:color w:val="000000"/>
                <w:sz w:val="24"/>
                <w:szCs w:val="24"/>
              </w:rPr>
            </w:pPr>
            <w:r w:rsidRPr="002024EC">
              <w:rPr>
                <w:rFonts w:eastAsia="MingLiU-ExtB"/>
                <w:i/>
                <w:color w:val="000000"/>
                <w:sz w:val="24"/>
                <w:szCs w:val="24"/>
              </w:rPr>
              <w:t>«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Современные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подходы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к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организации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образовательного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процесса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в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группах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раннего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возраста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.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Эффективные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методы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и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приемы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работы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с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детьми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раннего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</w:rPr>
              <w:t>возраста</w:t>
            </w:r>
            <w:r w:rsidRPr="002024EC">
              <w:rPr>
                <w:rFonts w:eastAsia="MingLiU-ExtB"/>
                <w:color w:val="000000"/>
                <w:sz w:val="24"/>
                <w:szCs w:val="24"/>
              </w:rPr>
              <w:t>»</w:t>
            </w:r>
          </w:p>
          <w:p w:rsidR="000851E6" w:rsidRPr="002024EC" w:rsidRDefault="000851E6" w:rsidP="008F3774">
            <w:pPr>
              <w:jc w:val="left"/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jc w:val="left"/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jc w:val="left"/>
              <w:rPr>
                <w:rFonts w:eastAsia="MingLiU-ExtB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  <w:r w:rsidRPr="002024EC">
              <w:rPr>
                <w:rFonts w:eastAsia="MS Mincho"/>
                <w:color w:val="000000"/>
                <w:sz w:val="24"/>
                <w:szCs w:val="24"/>
              </w:rPr>
              <w:t>ИМЦ</w:t>
            </w: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shd w:val="clear" w:color="auto" w:fill="auto"/>
            <w:vAlign w:val="center"/>
          </w:tcPr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 w:rsidRPr="002024E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30</w:t>
            </w:r>
            <w:r>
              <w:rPr>
                <w:rFonts w:eastAsia="MingLiU-ExtB"/>
                <w:color w:val="000000"/>
                <w:sz w:val="24"/>
                <w:szCs w:val="24"/>
                <w:lang w:eastAsia="en-US"/>
              </w:rPr>
              <w:t>.</w:t>
            </w:r>
            <w:r w:rsidRPr="002024E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09</w:t>
            </w: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 w:rsidRPr="002024E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13.30</w:t>
            </w:r>
          </w:p>
          <w:p w:rsidR="000851E6" w:rsidRPr="002024EC" w:rsidRDefault="000851E6" w:rsidP="008F3774">
            <w:pPr>
              <w:ind w:firstLine="709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ind w:firstLine="709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</w:rPr>
            </w:pPr>
          </w:p>
          <w:p w:rsidR="000851E6" w:rsidRPr="002024EC" w:rsidRDefault="000851E6" w:rsidP="008F3774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2024EC" w:rsidRDefault="000851E6" w:rsidP="008F3774">
            <w:pPr>
              <w:jc w:val="left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jc w:val="left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jc w:val="left"/>
              <w:rPr>
                <w:rFonts w:eastAsia="MS Mincho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>К</w:t>
            </w:r>
            <w:r w:rsidRPr="002024EC">
              <w:rPr>
                <w:rFonts w:eastAsia="MS Mincho"/>
                <w:color w:val="000000"/>
                <w:sz w:val="24"/>
                <w:szCs w:val="24"/>
                <w:lang w:eastAsia="en-US"/>
              </w:rPr>
              <w:t>ухарева</w:t>
            </w:r>
            <w:r w:rsidRPr="002024E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  <w:lang w:eastAsia="en-US"/>
              </w:rPr>
              <w:t>Т</w:t>
            </w:r>
            <w:r w:rsidRPr="002024E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.</w:t>
            </w:r>
            <w:r w:rsidRPr="002024EC">
              <w:rPr>
                <w:rFonts w:eastAsia="MS Mincho"/>
                <w:color w:val="000000"/>
                <w:sz w:val="24"/>
                <w:szCs w:val="24"/>
                <w:lang w:eastAsia="en-US"/>
              </w:rPr>
              <w:t>А</w:t>
            </w:r>
            <w:r w:rsidRPr="002024E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.</w:t>
            </w:r>
          </w:p>
          <w:p w:rsidR="000851E6" w:rsidRPr="002024EC" w:rsidRDefault="000851E6" w:rsidP="008F3774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 w:rsidRPr="002024EC">
              <w:rPr>
                <w:rFonts w:eastAsia="MS Mincho"/>
                <w:color w:val="000000"/>
                <w:sz w:val="24"/>
                <w:szCs w:val="24"/>
                <w:lang w:eastAsia="en-US"/>
              </w:rPr>
              <w:t>Шмачкова</w:t>
            </w:r>
            <w:r w:rsidRPr="002024E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24EC">
              <w:rPr>
                <w:rFonts w:eastAsia="MS Mincho"/>
                <w:color w:val="000000"/>
                <w:sz w:val="24"/>
                <w:szCs w:val="24"/>
                <w:lang w:eastAsia="en-US"/>
              </w:rPr>
              <w:t>И</w:t>
            </w:r>
            <w:r w:rsidRPr="002024E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.</w:t>
            </w:r>
            <w:r w:rsidRPr="002024EC">
              <w:rPr>
                <w:rFonts w:eastAsia="MS Mincho"/>
                <w:color w:val="000000"/>
                <w:sz w:val="24"/>
                <w:szCs w:val="24"/>
                <w:lang w:eastAsia="en-US"/>
              </w:rPr>
              <w:t>А</w:t>
            </w:r>
            <w:r w:rsidRPr="002024EC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.</w:t>
            </w:r>
          </w:p>
          <w:p w:rsidR="000851E6" w:rsidRPr="002024EC" w:rsidRDefault="000851E6" w:rsidP="008F3774">
            <w:pPr>
              <w:ind w:firstLine="709"/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ind w:firstLine="709"/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ind w:firstLine="709"/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ind w:firstLine="709"/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ind w:firstLine="709"/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ind w:firstLine="709"/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ind w:firstLine="709"/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2024EC" w:rsidRDefault="000851E6" w:rsidP="008F3774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</w:tc>
      </w:tr>
      <w:tr w:rsidR="000851E6" w:rsidRPr="00E151C6" w:rsidTr="008C541A">
        <w:trPr>
          <w:trHeight w:val="1089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jc w:val="both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t>17.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5E6A3D" w:rsidRDefault="000851E6" w:rsidP="002024EC">
            <w:pPr>
              <w:jc w:val="left"/>
              <w:rPr>
                <w:rFonts w:eastAsia="Calibri"/>
                <w:sz w:val="24"/>
                <w:szCs w:val="24"/>
                <w:u w:val="single"/>
              </w:rPr>
            </w:pPr>
            <w:r w:rsidRPr="005E6A3D">
              <w:rPr>
                <w:rFonts w:eastAsia="MS Mincho"/>
                <w:color w:val="000000"/>
                <w:sz w:val="24"/>
                <w:szCs w:val="24"/>
                <w:u w:val="single"/>
              </w:rPr>
              <w:t>ГМО</w:t>
            </w:r>
            <w:r w:rsidRPr="005E6A3D">
              <w:rPr>
                <w:rFonts w:eastAsia="Calibri"/>
                <w:sz w:val="24"/>
                <w:szCs w:val="24"/>
                <w:u w:val="single"/>
              </w:rPr>
              <w:t xml:space="preserve"> инструкторов по физической культуре</w:t>
            </w:r>
          </w:p>
          <w:p w:rsidR="000851E6" w:rsidRPr="004B3AAE" w:rsidRDefault="000851E6" w:rsidP="002024EC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B3AAE">
              <w:rPr>
                <w:rFonts w:eastAsia="Calibri"/>
                <w:b/>
                <w:sz w:val="24"/>
                <w:szCs w:val="24"/>
              </w:rPr>
              <w:t>Педагогические чтения</w:t>
            </w:r>
            <w:r>
              <w:rPr>
                <w:rFonts w:eastAsia="Calibri"/>
                <w:b/>
                <w:sz w:val="24"/>
                <w:szCs w:val="24"/>
              </w:rPr>
              <w:t>:</w:t>
            </w:r>
            <w:r w:rsidRPr="004B3AAE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0851E6" w:rsidRPr="004B3AAE" w:rsidRDefault="000851E6" w:rsidP="002024EC">
            <w:pPr>
              <w:jc w:val="both"/>
              <w:rPr>
                <w:rFonts w:eastAsia="Calibri"/>
                <w:sz w:val="24"/>
                <w:szCs w:val="24"/>
              </w:rPr>
            </w:pPr>
            <w:r w:rsidRPr="004B3AAE">
              <w:rPr>
                <w:rFonts w:eastAsia="Calibri"/>
                <w:sz w:val="24"/>
                <w:szCs w:val="24"/>
              </w:rPr>
              <w:t>Реализация   ФГОС ДО.</w:t>
            </w:r>
          </w:p>
          <w:p w:rsidR="000851E6" w:rsidRDefault="000851E6" w:rsidP="002024E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Эффективные практики физического развития детей дошкольного возраста.</w:t>
            </w:r>
          </w:p>
          <w:p w:rsidR="000851E6" w:rsidRPr="004B3AAE" w:rsidRDefault="000851E6" w:rsidP="002024EC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0851E6" w:rsidRPr="002024EC" w:rsidRDefault="000851E6" w:rsidP="009112FD">
            <w:pPr>
              <w:jc w:val="left"/>
              <w:rPr>
                <w:rFonts w:eastAsia="MingLiU-ExtB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gridSpan w:val="3"/>
            <w:shd w:val="clear" w:color="auto" w:fill="auto"/>
            <w:vAlign w:val="center"/>
          </w:tcPr>
          <w:p w:rsidR="000851E6" w:rsidRPr="002024EC" w:rsidRDefault="000851E6" w:rsidP="009112FD">
            <w:pPr>
              <w:rPr>
                <w:rFonts w:eastAsia="MingLiU-ExtB"/>
                <w:color w:val="000000"/>
                <w:sz w:val="24"/>
                <w:szCs w:val="24"/>
              </w:rPr>
            </w:pPr>
            <w:r>
              <w:rPr>
                <w:rFonts w:eastAsia="MingLiU-ExtB"/>
                <w:color w:val="000000"/>
                <w:sz w:val="24"/>
                <w:szCs w:val="24"/>
              </w:rPr>
              <w:t>д\с № 7</w:t>
            </w:r>
          </w:p>
        </w:tc>
        <w:tc>
          <w:tcPr>
            <w:tcW w:w="2278" w:type="dxa"/>
            <w:gridSpan w:val="4"/>
            <w:shd w:val="clear" w:color="auto" w:fill="auto"/>
            <w:vAlign w:val="center"/>
          </w:tcPr>
          <w:p w:rsidR="000851E6" w:rsidRDefault="000851E6" w:rsidP="002024EC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ingLiU-ExtB"/>
                <w:color w:val="000000"/>
                <w:sz w:val="24"/>
                <w:szCs w:val="24"/>
                <w:lang w:eastAsia="en-US"/>
              </w:rPr>
              <w:t>28.09.</w:t>
            </w:r>
          </w:p>
          <w:p w:rsidR="000851E6" w:rsidRPr="002024EC" w:rsidRDefault="000851E6" w:rsidP="002024EC">
            <w:pPr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ingLiU-ExtB"/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Default="000851E6" w:rsidP="009112FD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Default="000851E6" w:rsidP="009112FD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Default="000851E6" w:rsidP="009112FD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Default="000851E6" w:rsidP="009112FD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ingLiU-ExtB"/>
                <w:color w:val="000000"/>
                <w:sz w:val="24"/>
                <w:szCs w:val="24"/>
                <w:lang w:eastAsia="en-US"/>
              </w:rPr>
              <w:t xml:space="preserve">Кухарева Т.А. </w:t>
            </w:r>
          </w:p>
          <w:p w:rsidR="000851E6" w:rsidRPr="002024EC" w:rsidRDefault="000851E6" w:rsidP="009112FD">
            <w:pPr>
              <w:jc w:val="left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MingLiU-ExtB"/>
                <w:color w:val="000000"/>
                <w:sz w:val="24"/>
                <w:szCs w:val="24"/>
                <w:lang w:eastAsia="en-US"/>
              </w:rPr>
              <w:t xml:space="preserve">Петрушина О.И. </w:t>
            </w:r>
          </w:p>
        </w:tc>
      </w:tr>
      <w:tr w:rsidR="000851E6" w:rsidRPr="00E151C6" w:rsidTr="003C7ABC">
        <w:trPr>
          <w:trHeight w:val="611"/>
        </w:trPr>
        <w:tc>
          <w:tcPr>
            <w:tcW w:w="567" w:type="dxa"/>
            <w:gridSpan w:val="3"/>
            <w:shd w:val="clear" w:color="auto" w:fill="auto"/>
          </w:tcPr>
          <w:p w:rsidR="000851E6" w:rsidRPr="00554372" w:rsidRDefault="00554372" w:rsidP="00554372">
            <w:pPr>
              <w:jc w:val="both"/>
              <w:rPr>
                <w:sz w:val="24"/>
                <w:szCs w:val="24"/>
              </w:rPr>
            </w:pPr>
            <w:r w:rsidRPr="00554372">
              <w:rPr>
                <w:sz w:val="24"/>
                <w:szCs w:val="24"/>
              </w:rPr>
              <w:lastRenderedPageBreak/>
              <w:t xml:space="preserve"> 18.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</w:pP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ГМО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педагогов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комплексного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учебного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курса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ОРКСЭ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и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предметной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области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ОДНКНР</w:t>
            </w:r>
          </w:p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</w:pP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Заседание</w:t>
            </w:r>
          </w:p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  <w:lang w:eastAsia="en-US"/>
              </w:rPr>
              <w:t>Направления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деятельности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городского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методического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объединения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в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2022 - 2023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учебном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году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spacing w:line="276" w:lineRule="auto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</w:p>
          <w:p w:rsidR="000851E6" w:rsidRPr="009112FD" w:rsidRDefault="000851E6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i/>
                <w:sz w:val="24"/>
                <w:szCs w:val="24"/>
                <w:lang w:eastAsia="en-US"/>
              </w:rPr>
              <w:t>ИМЦ</w:t>
            </w:r>
          </w:p>
          <w:p w:rsidR="000851E6" w:rsidRPr="009112FD" w:rsidRDefault="000851E6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  <w:p w:rsidR="000851E6" w:rsidRPr="009112FD" w:rsidRDefault="000851E6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  <w:p w:rsidR="000851E6" w:rsidRPr="009112FD" w:rsidRDefault="000851E6" w:rsidP="009112FD">
            <w:pPr>
              <w:spacing w:line="276" w:lineRule="auto"/>
              <w:rPr>
                <w:rFonts w:eastAsia="MingLiU-ExtB"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785F03" w:rsidRDefault="000851E6" w:rsidP="009112FD">
            <w:pPr>
              <w:spacing w:line="276" w:lineRule="auto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</w:p>
          <w:p w:rsidR="000851E6" w:rsidRPr="009112FD" w:rsidRDefault="000851E6" w:rsidP="009112FD">
            <w:pPr>
              <w:spacing w:line="276" w:lineRule="auto"/>
              <w:rPr>
                <w:rFonts w:eastAsia="MingLiU-ExtB"/>
                <w:color w:val="000000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21.09</w:t>
            </w:r>
          </w:p>
          <w:p w:rsidR="000851E6" w:rsidRPr="009112FD" w:rsidRDefault="000851E6" w:rsidP="009112FD">
            <w:pPr>
              <w:spacing w:line="276" w:lineRule="auto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color w:val="000000"/>
                <w:sz w:val="24"/>
                <w:szCs w:val="24"/>
                <w:lang w:eastAsia="en-US"/>
              </w:rPr>
              <w:t>16.00</w:t>
            </w:r>
          </w:p>
          <w:p w:rsidR="000851E6" w:rsidRPr="009112FD" w:rsidRDefault="000851E6" w:rsidP="009112FD">
            <w:pPr>
              <w:spacing w:line="276" w:lineRule="auto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</w:p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  <w:lang w:eastAsia="en-US"/>
              </w:rPr>
              <w:t>Плешкова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Е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>.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В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>.</w:t>
            </w:r>
          </w:p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color w:val="FF0000"/>
                <w:sz w:val="24"/>
                <w:szCs w:val="24"/>
                <w:lang w:eastAsia="en-US"/>
              </w:rPr>
            </w:pPr>
          </w:p>
        </w:tc>
      </w:tr>
      <w:tr w:rsidR="000851E6" w:rsidRPr="00E151C6" w:rsidTr="003C7ABC">
        <w:trPr>
          <w:trHeight w:val="1089"/>
        </w:trPr>
        <w:tc>
          <w:tcPr>
            <w:tcW w:w="567" w:type="dxa"/>
            <w:gridSpan w:val="3"/>
            <w:shd w:val="clear" w:color="auto" w:fill="auto"/>
          </w:tcPr>
          <w:p w:rsidR="000851E6" w:rsidRPr="00DF1C73" w:rsidRDefault="00554372" w:rsidP="003C7A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851E6" w:rsidRPr="00DF1C7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b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ГМО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учителей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начальных</w:t>
            </w:r>
            <w:r w:rsidRPr="009112FD"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классов</w:t>
            </w:r>
            <w:r w:rsidRPr="009112FD">
              <w:rPr>
                <w:rFonts w:eastAsia="MingLiU-ExtB"/>
                <w:b/>
                <w:sz w:val="24"/>
                <w:szCs w:val="24"/>
                <w:lang w:eastAsia="en-US"/>
              </w:rPr>
              <w:t xml:space="preserve"> </w:t>
            </w:r>
          </w:p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b/>
                <w:i/>
                <w:sz w:val="24"/>
                <w:szCs w:val="24"/>
                <w:u w:val="single"/>
                <w:lang w:eastAsia="en-US"/>
              </w:rPr>
            </w:pPr>
            <w:r w:rsidRPr="009112FD">
              <w:rPr>
                <w:rFonts w:eastAsia="MS Mincho"/>
                <w:b/>
                <w:i/>
                <w:sz w:val="24"/>
                <w:szCs w:val="24"/>
                <w:u w:val="single"/>
                <w:lang w:eastAsia="en-US"/>
              </w:rPr>
              <w:t>Заседание</w:t>
            </w:r>
          </w:p>
          <w:p w:rsidR="000851E6" w:rsidRPr="009112FD" w:rsidRDefault="000851E6" w:rsidP="009112FD">
            <w:pPr>
              <w:autoSpaceDN/>
              <w:adjustRightInd/>
              <w:spacing w:line="276" w:lineRule="auto"/>
              <w:jc w:val="left"/>
              <w:rPr>
                <w:rFonts w:eastAsia="MingLiU-ExtB"/>
                <w:i/>
                <w:sz w:val="24"/>
                <w:szCs w:val="24"/>
                <w:lang w:eastAsia="ar-SA"/>
              </w:rPr>
            </w:pPr>
            <w:r w:rsidRPr="009112FD">
              <w:rPr>
                <w:rFonts w:eastAsia="MS Mincho"/>
                <w:sz w:val="24"/>
                <w:szCs w:val="24"/>
                <w:lang w:eastAsia="en-US"/>
              </w:rPr>
              <w:t>Планирование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и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организация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методической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работы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учителей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начальных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классов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на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2022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–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2023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учебный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1" w:type="dxa"/>
            <w:gridSpan w:val="3"/>
            <w:shd w:val="clear" w:color="auto" w:fill="auto"/>
          </w:tcPr>
          <w:p w:rsidR="000851E6" w:rsidRPr="009112FD" w:rsidRDefault="000851E6" w:rsidP="009112FD">
            <w:pPr>
              <w:spacing w:line="276" w:lineRule="auto"/>
              <w:rPr>
                <w:rFonts w:eastAsia="MingLiU-ExtB"/>
                <w:i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i/>
                <w:sz w:val="24"/>
                <w:szCs w:val="24"/>
                <w:lang w:eastAsia="en-US"/>
              </w:rPr>
              <w:t>ИМЦ</w:t>
            </w:r>
          </w:p>
          <w:p w:rsidR="000851E6" w:rsidRPr="009112FD" w:rsidRDefault="000851E6" w:rsidP="009112FD">
            <w:pPr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gridSpan w:val="4"/>
            <w:shd w:val="clear" w:color="auto" w:fill="auto"/>
          </w:tcPr>
          <w:p w:rsidR="000851E6" w:rsidRPr="009112FD" w:rsidRDefault="000851E6" w:rsidP="009112FD">
            <w:pPr>
              <w:tabs>
                <w:tab w:val="left" w:pos="190"/>
                <w:tab w:val="center" w:pos="690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  <w:lang w:eastAsia="en-US"/>
              </w:rPr>
              <w:t>21.09</w:t>
            </w:r>
          </w:p>
          <w:p w:rsidR="000851E6" w:rsidRPr="009112FD" w:rsidRDefault="000851E6" w:rsidP="009112FD">
            <w:pPr>
              <w:tabs>
                <w:tab w:val="left" w:pos="312"/>
                <w:tab w:val="center" w:pos="813"/>
              </w:tabs>
              <w:spacing w:line="276" w:lineRule="auto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ingLiU-ExtB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  <w:lang w:eastAsia="en-US"/>
              </w:rPr>
              <w:t>Плешкова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Е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.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В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>.</w:t>
            </w:r>
          </w:p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  <w:r w:rsidRPr="009112FD">
              <w:rPr>
                <w:rFonts w:eastAsia="MS Mincho"/>
                <w:sz w:val="24"/>
                <w:szCs w:val="24"/>
                <w:lang w:eastAsia="en-US"/>
              </w:rPr>
              <w:t>Зорич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Е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 xml:space="preserve">. </w:t>
            </w:r>
            <w:r w:rsidRPr="009112FD">
              <w:rPr>
                <w:rFonts w:eastAsia="MS Mincho"/>
                <w:sz w:val="24"/>
                <w:szCs w:val="24"/>
                <w:lang w:eastAsia="en-US"/>
              </w:rPr>
              <w:t>А</w:t>
            </w:r>
            <w:r w:rsidRPr="009112FD">
              <w:rPr>
                <w:rFonts w:eastAsia="MingLiU-ExtB"/>
                <w:sz w:val="24"/>
                <w:szCs w:val="24"/>
                <w:lang w:eastAsia="en-US"/>
              </w:rPr>
              <w:t>.</w:t>
            </w:r>
          </w:p>
          <w:p w:rsidR="000851E6" w:rsidRPr="009112FD" w:rsidRDefault="000851E6" w:rsidP="009112FD">
            <w:pPr>
              <w:spacing w:line="276" w:lineRule="auto"/>
              <w:jc w:val="left"/>
              <w:rPr>
                <w:rFonts w:eastAsia="MingLiU-ExtB"/>
                <w:sz w:val="24"/>
                <w:szCs w:val="24"/>
                <w:lang w:eastAsia="en-US"/>
              </w:rPr>
            </w:pPr>
          </w:p>
        </w:tc>
      </w:tr>
    </w:tbl>
    <w:p w:rsidR="00263DDB" w:rsidRPr="00E151C6" w:rsidRDefault="00263DDB" w:rsidP="00B5494A">
      <w:pPr>
        <w:jc w:val="both"/>
        <w:rPr>
          <w:color w:val="FF0000"/>
          <w:sz w:val="24"/>
          <w:szCs w:val="24"/>
        </w:rPr>
      </w:pPr>
    </w:p>
    <w:p w:rsidR="00263DDB" w:rsidRPr="00E151C6" w:rsidRDefault="00263DDB" w:rsidP="00B5494A">
      <w:pPr>
        <w:jc w:val="both"/>
        <w:rPr>
          <w:color w:val="FF0000"/>
          <w:sz w:val="24"/>
          <w:szCs w:val="24"/>
        </w:rPr>
      </w:pPr>
    </w:p>
    <w:p w:rsidR="00E43C07" w:rsidRPr="00E151C6" w:rsidRDefault="00E43C07" w:rsidP="00B5494A">
      <w:pPr>
        <w:jc w:val="both"/>
        <w:rPr>
          <w:color w:val="FF0000"/>
          <w:sz w:val="24"/>
          <w:szCs w:val="24"/>
        </w:rPr>
      </w:pPr>
    </w:p>
    <w:p w:rsidR="0015747C" w:rsidRPr="00E151C6" w:rsidRDefault="0015747C" w:rsidP="004A4BA9">
      <w:pPr>
        <w:jc w:val="left"/>
        <w:rPr>
          <w:color w:val="FF0000"/>
          <w:sz w:val="24"/>
          <w:szCs w:val="24"/>
        </w:rPr>
      </w:pPr>
    </w:p>
    <w:sectPr w:rsidR="0015747C" w:rsidRPr="00E151C6" w:rsidSect="00BC12F1">
      <w:headerReference w:type="even" r:id="rId34"/>
      <w:headerReference w:type="default" r:id="rId35"/>
      <w:pgSz w:w="12242" w:h="15842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AA" w:rsidRDefault="00B523AA">
      <w:r>
        <w:separator/>
      </w:r>
    </w:p>
  </w:endnote>
  <w:endnote w:type="continuationSeparator" w:id="1">
    <w:p w:rsidR="00B523AA" w:rsidRDefault="00B5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AA" w:rsidRDefault="00B523AA">
      <w:r>
        <w:separator/>
      </w:r>
    </w:p>
  </w:footnote>
  <w:footnote w:type="continuationSeparator" w:id="1">
    <w:p w:rsidR="00B523AA" w:rsidRDefault="00B52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FD" w:rsidRDefault="007F3D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12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2FD" w:rsidRDefault="009112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FD" w:rsidRDefault="009112FD" w:rsidP="00BC12F1">
    <w:pPr>
      <w:pStyle w:val="a3"/>
      <w:framePr w:wrap="around" w:vAnchor="text" w:hAnchor="margin" w:xAlign="center" w:y="1"/>
      <w:jc w:val="both"/>
      <w:rPr>
        <w:rStyle w:val="a5"/>
      </w:rPr>
    </w:pPr>
  </w:p>
  <w:p w:rsidR="009112FD" w:rsidRDefault="00911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4D7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56F8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52FC"/>
    <w:multiLevelType w:val="hybridMultilevel"/>
    <w:tmpl w:val="5DA2A8F8"/>
    <w:lvl w:ilvl="0" w:tplc="B888E5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66B3C"/>
    <w:multiLevelType w:val="hybridMultilevel"/>
    <w:tmpl w:val="2D14C406"/>
    <w:lvl w:ilvl="0" w:tplc="46349C0E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1CB756B7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E4AED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B693D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1245"/>
    <w:multiLevelType w:val="multilevel"/>
    <w:tmpl w:val="0044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A1188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414C0"/>
    <w:multiLevelType w:val="hybridMultilevel"/>
    <w:tmpl w:val="B962676A"/>
    <w:lvl w:ilvl="0" w:tplc="9EC6B89E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0A6BAC"/>
    <w:multiLevelType w:val="hybridMultilevel"/>
    <w:tmpl w:val="BE9AC4EA"/>
    <w:lvl w:ilvl="0" w:tplc="BC241F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F5967"/>
    <w:multiLevelType w:val="hybridMultilevel"/>
    <w:tmpl w:val="496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D14ED"/>
    <w:multiLevelType w:val="hybridMultilevel"/>
    <w:tmpl w:val="AC0CF532"/>
    <w:lvl w:ilvl="0" w:tplc="04C09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2783A"/>
    <w:multiLevelType w:val="hybridMultilevel"/>
    <w:tmpl w:val="64D6F548"/>
    <w:lvl w:ilvl="0" w:tplc="0D0859CE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3591FA8"/>
    <w:multiLevelType w:val="hybridMultilevel"/>
    <w:tmpl w:val="79D687D6"/>
    <w:lvl w:ilvl="0" w:tplc="BDA4B6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355A48"/>
    <w:multiLevelType w:val="hybridMultilevel"/>
    <w:tmpl w:val="95DCBD6A"/>
    <w:lvl w:ilvl="0" w:tplc="0D0859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6D4029"/>
    <w:multiLevelType w:val="hybridMultilevel"/>
    <w:tmpl w:val="BBF4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A18F4"/>
    <w:multiLevelType w:val="hybridMultilevel"/>
    <w:tmpl w:val="21227DE0"/>
    <w:lvl w:ilvl="0" w:tplc="884C5CE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06AEB"/>
    <w:multiLevelType w:val="hybridMultilevel"/>
    <w:tmpl w:val="FC70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5DA5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94E9D"/>
    <w:multiLevelType w:val="hybridMultilevel"/>
    <w:tmpl w:val="AD067114"/>
    <w:lvl w:ilvl="0" w:tplc="84B0D6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373A38"/>
    <w:multiLevelType w:val="hybridMultilevel"/>
    <w:tmpl w:val="F796DA26"/>
    <w:lvl w:ilvl="0" w:tplc="29A27F52">
      <w:start w:val="1"/>
      <w:numFmt w:val="decimal"/>
      <w:lvlText w:val="%1."/>
      <w:lvlJc w:val="left"/>
      <w:pPr>
        <w:ind w:left="394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57C72B7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D67B7"/>
    <w:multiLevelType w:val="hybridMultilevel"/>
    <w:tmpl w:val="697645A8"/>
    <w:lvl w:ilvl="0" w:tplc="C59432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A20C34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5713F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93337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354E8"/>
    <w:multiLevelType w:val="hybridMultilevel"/>
    <w:tmpl w:val="A4BEB2E4"/>
    <w:lvl w:ilvl="0" w:tplc="5F90AC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891AEE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8675D"/>
    <w:multiLevelType w:val="hybridMultilevel"/>
    <w:tmpl w:val="5A76C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847C7B"/>
    <w:multiLevelType w:val="hybridMultilevel"/>
    <w:tmpl w:val="7736BA86"/>
    <w:lvl w:ilvl="0" w:tplc="15769A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6634C"/>
    <w:multiLevelType w:val="hybridMultilevel"/>
    <w:tmpl w:val="70A4D4E2"/>
    <w:lvl w:ilvl="0" w:tplc="3568514E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E4418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F2F72"/>
    <w:multiLevelType w:val="hybridMultilevel"/>
    <w:tmpl w:val="3B688978"/>
    <w:lvl w:ilvl="0" w:tplc="3F2C0C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6A3D7C"/>
    <w:multiLevelType w:val="hybridMultilevel"/>
    <w:tmpl w:val="EC0650B2"/>
    <w:lvl w:ilvl="0" w:tplc="50B6B15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25198D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B5139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B3113"/>
    <w:multiLevelType w:val="hybridMultilevel"/>
    <w:tmpl w:val="CF8CC77E"/>
    <w:lvl w:ilvl="0" w:tplc="0D4CA2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76C78"/>
    <w:multiLevelType w:val="hybridMultilevel"/>
    <w:tmpl w:val="AC0CF532"/>
    <w:lvl w:ilvl="0" w:tplc="04C09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C56AE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B2B68"/>
    <w:multiLevelType w:val="hybridMultilevel"/>
    <w:tmpl w:val="D2464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ED5AF9"/>
    <w:multiLevelType w:val="hybridMultilevel"/>
    <w:tmpl w:val="4380EF92"/>
    <w:lvl w:ilvl="0" w:tplc="65BE97D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FA1BB7"/>
    <w:multiLevelType w:val="hybridMultilevel"/>
    <w:tmpl w:val="0AEEC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3D31CE"/>
    <w:multiLevelType w:val="hybridMultilevel"/>
    <w:tmpl w:val="E6F4BA24"/>
    <w:lvl w:ilvl="0" w:tplc="1A2AFB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3465F7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3401A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B2676"/>
    <w:multiLevelType w:val="multilevel"/>
    <w:tmpl w:val="1A1C1C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4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7">
    <w:nsid w:val="7FF82E2F"/>
    <w:multiLevelType w:val="hybridMultilevel"/>
    <w:tmpl w:val="89DC560C"/>
    <w:lvl w:ilvl="0" w:tplc="75BAE72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4"/>
  </w:num>
  <w:num w:numId="4">
    <w:abstractNumId w:val="9"/>
  </w:num>
  <w:num w:numId="5">
    <w:abstractNumId w:val="46"/>
  </w:num>
  <w:num w:numId="6">
    <w:abstractNumId w:val="40"/>
  </w:num>
  <w:num w:numId="7">
    <w:abstractNumId w:val="36"/>
  </w:num>
  <w:num w:numId="8">
    <w:abstractNumId w:val="23"/>
  </w:num>
  <w:num w:numId="9">
    <w:abstractNumId w:val="44"/>
  </w:num>
  <w:num w:numId="10">
    <w:abstractNumId w:val="25"/>
  </w:num>
  <w:num w:numId="11">
    <w:abstractNumId w:val="47"/>
  </w:num>
  <w:num w:numId="12">
    <w:abstractNumId w:val="0"/>
  </w:num>
  <w:num w:numId="13">
    <w:abstractNumId w:val="6"/>
  </w:num>
  <w:num w:numId="14">
    <w:abstractNumId w:val="28"/>
  </w:num>
  <w:num w:numId="15">
    <w:abstractNumId w:val="35"/>
  </w:num>
  <w:num w:numId="16">
    <w:abstractNumId w:val="24"/>
  </w:num>
  <w:num w:numId="17">
    <w:abstractNumId w:val="1"/>
  </w:num>
  <w:num w:numId="18">
    <w:abstractNumId w:val="39"/>
  </w:num>
  <w:num w:numId="19">
    <w:abstractNumId w:val="32"/>
  </w:num>
  <w:num w:numId="20">
    <w:abstractNumId w:val="45"/>
  </w:num>
  <w:num w:numId="21">
    <w:abstractNumId w:val="8"/>
  </w:num>
  <w:num w:numId="22">
    <w:abstractNumId w:val="19"/>
  </w:num>
  <w:num w:numId="23">
    <w:abstractNumId w:val="5"/>
  </w:num>
  <w:num w:numId="24">
    <w:abstractNumId w:val="26"/>
  </w:num>
  <w:num w:numId="25">
    <w:abstractNumId w:val="22"/>
  </w:num>
  <w:num w:numId="26">
    <w:abstractNumId w:val="7"/>
  </w:num>
  <w:num w:numId="27">
    <w:abstractNumId w:val="15"/>
  </w:num>
  <w:num w:numId="28">
    <w:abstractNumId w:val="17"/>
  </w:num>
  <w:num w:numId="29">
    <w:abstractNumId w:val="20"/>
  </w:num>
  <w:num w:numId="30">
    <w:abstractNumId w:val="33"/>
  </w:num>
  <w:num w:numId="31">
    <w:abstractNumId w:val="14"/>
  </w:num>
  <w:num w:numId="32">
    <w:abstractNumId w:val="29"/>
  </w:num>
  <w:num w:numId="33">
    <w:abstractNumId w:val="34"/>
  </w:num>
  <w:num w:numId="34">
    <w:abstractNumId w:val="11"/>
  </w:num>
  <w:num w:numId="35">
    <w:abstractNumId w:val="3"/>
  </w:num>
  <w:num w:numId="36">
    <w:abstractNumId w:val="10"/>
  </w:num>
  <w:num w:numId="37">
    <w:abstractNumId w:val="42"/>
  </w:num>
  <w:num w:numId="38">
    <w:abstractNumId w:val="41"/>
  </w:num>
  <w:num w:numId="39">
    <w:abstractNumId w:val="27"/>
  </w:num>
  <w:num w:numId="40">
    <w:abstractNumId w:val="12"/>
  </w:num>
  <w:num w:numId="41">
    <w:abstractNumId w:val="12"/>
  </w:num>
  <w:num w:numId="42">
    <w:abstractNumId w:val="38"/>
  </w:num>
  <w:num w:numId="43">
    <w:abstractNumId w:val="18"/>
  </w:num>
  <w:num w:numId="44">
    <w:abstractNumId w:val="16"/>
  </w:num>
  <w:num w:numId="45">
    <w:abstractNumId w:val="30"/>
  </w:num>
  <w:num w:numId="46">
    <w:abstractNumId w:val="37"/>
  </w:num>
  <w:num w:numId="47">
    <w:abstractNumId w:val="31"/>
  </w:num>
  <w:num w:numId="48">
    <w:abstractNumId w:val="21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A22"/>
    <w:rsid w:val="00003D02"/>
    <w:rsid w:val="00006951"/>
    <w:rsid w:val="0002208D"/>
    <w:rsid w:val="0002234C"/>
    <w:rsid w:val="000227C6"/>
    <w:rsid w:val="00031C1B"/>
    <w:rsid w:val="00032BCB"/>
    <w:rsid w:val="00040260"/>
    <w:rsid w:val="00040BCC"/>
    <w:rsid w:val="000463AB"/>
    <w:rsid w:val="0004757A"/>
    <w:rsid w:val="00053275"/>
    <w:rsid w:val="00054909"/>
    <w:rsid w:val="00054A7C"/>
    <w:rsid w:val="00060280"/>
    <w:rsid w:val="000607A4"/>
    <w:rsid w:val="00062939"/>
    <w:rsid w:val="00073514"/>
    <w:rsid w:val="000805D3"/>
    <w:rsid w:val="000851E6"/>
    <w:rsid w:val="00086D76"/>
    <w:rsid w:val="0009201E"/>
    <w:rsid w:val="0009494C"/>
    <w:rsid w:val="000954D5"/>
    <w:rsid w:val="000A1519"/>
    <w:rsid w:val="000A772D"/>
    <w:rsid w:val="000B4289"/>
    <w:rsid w:val="000C1856"/>
    <w:rsid w:val="000C2C0F"/>
    <w:rsid w:val="000C465F"/>
    <w:rsid w:val="000C528F"/>
    <w:rsid w:val="000D4479"/>
    <w:rsid w:val="000D60CD"/>
    <w:rsid w:val="000D7B15"/>
    <w:rsid w:val="000F2858"/>
    <w:rsid w:val="000F31FB"/>
    <w:rsid w:val="000F5648"/>
    <w:rsid w:val="000F690B"/>
    <w:rsid w:val="00105302"/>
    <w:rsid w:val="00105FB5"/>
    <w:rsid w:val="00106AA3"/>
    <w:rsid w:val="001136E8"/>
    <w:rsid w:val="00133F0D"/>
    <w:rsid w:val="001354F8"/>
    <w:rsid w:val="001369E1"/>
    <w:rsid w:val="00141EF4"/>
    <w:rsid w:val="00143F9F"/>
    <w:rsid w:val="00146E4B"/>
    <w:rsid w:val="0015190C"/>
    <w:rsid w:val="00152FE7"/>
    <w:rsid w:val="00154E1D"/>
    <w:rsid w:val="0015747C"/>
    <w:rsid w:val="00161EC6"/>
    <w:rsid w:val="001635A2"/>
    <w:rsid w:val="00164127"/>
    <w:rsid w:val="001655BD"/>
    <w:rsid w:val="001658E5"/>
    <w:rsid w:val="00170E6B"/>
    <w:rsid w:val="00177A18"/>
    <w:rsid w:val="001857C0"/>
    <w:rsid w:val="001931A4"/>
    <w:rsid w:val="001A34B8"/>
    <w:rsid w:val="001B2B9F"/>
    <w:rsid w:val="001B4DAD"/>
    <w:rsid w:val="001C05C0"/>
    <w:rsid w:val="001C6611"/>
    <w:rsid w:val="001D6322"/>
    <w:rsid w:val="001E12A4"/>
    <w:rsid w:val="001F5C5B"/>
    <w:rsid w:val="002024EC"/>
    <w:rsid w:val="00202699"/>
    <w:rsid w:val="0021174A"/>
    <w:rsid w:val="002121F3"/>
    <w:rsid w:val="00213C75"/>
    <w:rsid w:val="00214AF6"/>
    <w:rsid w:val="0022181F"/>
    <w:rsid w:val="002232F4"/>
    <w:rsid w:val="00223CFA"/>
    <w:rsid w:val="00224A22"/>
    <w:rsid w:val="00227C8A"/>
    <w:rsid w:val="002313C0"/>
    <w:rsid w:val="00234CA1"/>
    <w:rsid w:val="002376FC"/>
    <w:rsid w:val="002449EA"/>
    <w:rsid w:val="00245009"/>
    <w:rsid w:val="00246211"/>
    <w:rsid w:val="002573D0"/>
    <w:rsid w:val="00257FED"/>
    <w:rsid w:val="00262689"/>
    <w:rsid w:val="00263DDB"/>
    <w:rsid w:val="002666A7"/>
    <w:rsid w:val="002666D5"/>
    <w:rsid w:val="00267B10"/>
    <w:rsid w:val="00274943"/>
    <w:rsid w:val="00281EC1"/>
    <w:rsid w:val="002823E2"/>
    <w:rsid w:val="0028285E"/>
    <w:rsid w:val="00282F57"/>
    <w:rsid w:val="00284138"/>
    <w:rsid w:val="002842BA"/>
    <w:rsid w:val="00297CBB"/>
    <w:rsid w:val="002A0F40"/>
    <w:rsid w:val="002A3758"/>
    <w:rsid w:val="002A65F2"/>
    <w:rsid w:val="002D1935"/>
    <w:rsid w:val="002D3934"/>
    <w:rsid w:val="002D45F9"/>
    <w:rsid w:val="002E5342"/>
    <w:rsid w:val="002F169D"/>
    <w:rsid w:val="002F2390"/>
    <w:rsid w:val="003059FC"/>
    <w:rsid w:val="00305E98"/>
    <w:rsid w:val="0030684A"/>
    <w:rsid w:val="00307E2A"/>
    <w:rsid w:val="003155A5"/>
    <w:rsid w:val="00320B73"/>
    <w:rsid w:val="00323BF8"/>
    <w:rsid w:val="0032535F"/>
    <w:rsid w:val="00326262"/>
    <w:rsid w:val="003367BB"/>
    <w:rsid w:val="00341049"/>
    <w:rsid w:val="00341441"/>
    <w:rsid w:val="00342362"/>
    <w:rsid w:val="00363067"/>
    <w:rsid w:val="0036669D"/>
    <w:rsid w:val="003749BE"/>
    <w:rsid w:val="0037772E"/>
    <w:rsid w:val="00377951"/>
    <w:rsid w:val="00380402"/>
    <w:rsid w:val="00380625"/>
    <w:rsid w:val="003851B2"/>
    <w:rsid w:val="00385B29"/>
    <w:rsid w:val="003872FD"/>
    <w:rsid w:val="00392295"/>
    <w:rsid w:val="00395B21"/>
    <w:rsid w:val="00396A3A"/>
    <w:rsid w:val="00397AC3"/>
    <w:rsid w:val="00397FFE"/>
    <w:rsid w:val="003A278A"/>
    <w:rsid w:val="003A3E9C"/>
    <w:rsid w:val="003A579C"/>
    <w:rsid w:val="003B759F"/>
    <w:rsid w:val="003C51A1"/>
    <w:rsid w:val="003C59B0"/>
    <w:rsid w:val="003C7ABC"/>
    <w:rsid w:val="003C7BE5"/>
    <w:rsid w:val="003D5E84"/>
    <w:rsid w:val="003D7230"/>
    <w:rsid w:val="003D7650"/>
    <w:rsid w:val="003E7088"/>
    <w:rsid w:val="003F45B5"/>
    <w:rsid w:val="004012DD"/>
    <w:rsid w:val="00401763"/>
    <w:rsid w:val="00403E25"/>
    <w:rsid w:val="004048CE"/>
    <w:rsid w:val="004060DC"/>
    <w:rsid w:val="00410BBC"/>
    <w:rsid w:val="00412731"/>
    <w:rsid w:val="00414714"/>
    <w:rsid w:val="00421449"/>
    <w:rsid w:val="00422AB6"/>
    <w:rsid w:val="0042326A"/>
    <w:rsid w:val="00434ACA"/>
    <w:rsid w:val="00434C72"/>
    <w:rsid w:val="004427D9"/>
    <w:rsid w:val="00442A6E"/>
    <w:rsid w:val="00443D0D"/>
    <w:rsid w:val="0045156D"/>
    <w:rsid w:val="00462B3D"/>
    <w:rsid w:val="00464CEE"/>
    <w:rsid w:val="00470B0F"/>
    <w:rsid w:val="00472B82"/>
    <w:rsid w:val="004865A1"/>
    <w:rsid w:val="004878BE"/>
    <w:rsid w:val="00490B91"/>
    <w:rsid w:val="00493B05"/>
    <w:rsid w:val="00494093"/>
    <w:rsid w:val="004961F8"/>
    <w:rsid w:val="004A4BA9"/>
    <w:rsid w:val="004B1A0C"/>
    <w:rsid w:val="004B2A87"/>
    <w:rsid w:val="004B2DE1"/>
    <w:rsid w:val="004B57AA"/>
    <w:rsid w:val="004C2071"/>
    <w:rsid w:val="004C3831"/>
    <w:rsid w:val="004C75A4"/>
    <w:rsid w:val="004E01A8"/>
    <w:rsid w:val="004E04F7"/>
    <w:rsid w:val="004F4DB6"/>
    <w:rsid w:val="00500053"/>
    <w:rsid w:val="00503F24"/>
    <w:rsid w:val="00520F05"/>
    <w:rsid w:val="00522047"/>
    <w:rsid w:val="00526CF6"/>
    <w:rsid w:val="00540764"/>
    <w:rsid w:val="00543750"/>
    <w:rsid w:val="005504C6"/>
    <w:rsid w:val="005524F6"/>
    <w:rsid w:val="00553FE2"/>
    <w:rsid w:val="00554372"/>
    <w:rsid w:val="00560933"/>
    <w:rsid w:val="00561D78"/>
    <w:rsid w:val="005640DF"/>
    <w:rsid w:val="0056789A"/>
    <w:rsid w:val="00570C19"/>
    <w:rsid w:val="00577104"/>
    <w:rsid w:val="00581175"/>
    <w:rsid w:val="00593025"/>
    <w:rsid w:val="00595C83"/>
    <w:rsid w:val="005963FD"/>
    <w:rsid w:val="005A001C"/>
    <w:rsid w:val="005A3E90"/>
    <w:rsid w:val="005A4C44"/>
    <w:rsid w:val="005A5627"/>
    <w:rsid w:val="005B2D55"/>
    <w:rsid w:val="005B38E3"/>
    <w:rsid w:val="005B7DC3"/>
    <w:rsid w:val="005C118D"/>
    <w:rsid w:val="005D0330"/>
    <w:rsid w:val="005D1D9E"/>
    <w:rsid w:val="005D1E52"/>
    <w:rsid w:val="005D3721"/>
    <w:rsid w:val="005D4AFD"/>
    <w:rsid w:val="005D5736"/>
    <w:rsid w:val="005D6E6F"/>
    <w:rsid w:val="005E6A3D"/>
    <w:rsid w:val="005F0653"/>
    <w:rsid w:val="005F2185"/>
    <w:rsid w:val="005F2656"/>
    <w:rsid w:val="006026C6"/>
    <w:rsid w:val="00606957"/>
    <w:rsid w:val="00606E34"/>
    <w:rsid w:val="00606F5F"/>
    <w:rsid w:val="006160EB"/>
    <w:rsid w:val="00617158"/>
    <w:rsid w:val="006204CB"/>
    <w:rsid w:val="006239EA"/>
    <w:rsid w:val="00625642"/>
    <w:rsid w:val="0062748F"/>
    <w:rsid w:val="00630196"/>
    <w:rsid w:val="00630FB8"/>
    <w:rsid w:val="00632D13"/>
    <w:rsid w:val="0063326E"/>
    <w:rsid w:val="00642BC3"/>
    <w:rsid w:val="0064421C"/>
    <w:rsid w:val="00645A61"/>
    <w:rsid w:val="00656E62"/>
    <w:rsid w:val="006620CF"/>
    <w:rsid w:val="0066296C"/>
    <w:rsid w:val="00664F4D"/>
    <w:rsid w:val="00673F18"/>
    <w:rsid w:val="00680A7E"/>
    <w:rsid w:val="00683EFD"/>
    <w:rsid w:val="00684401"/>
    <w:rsid w:val="00684418"/>
    <w:rsid w:val="00684DB1"/>
    <w:rsid w:val="00684ED9"/>
    <w:rsid w:val="00690C64"/>
    <w:rsid w:val="00693CC8"/>
    <w:rsid w:val="00697467"/>
    <w:rsid w:val="006A2774"/>
    <w:rsid w:val="006A3E13"/>
    <w:rsid w:val="006A4884"/>
    <w:rsid w:val="006C0554"/>
    <w:rsid w:val="006D20E0"/>
    <w:rsid w:val="006D51B3"/>
    <w:rsid w:val="006D68AC"/>
    <w:rsid w:val="006D76A6"/>
    <w:rsid w:val="006D7EF5"/>
    <w:rsid w:val="006E07F9"/>
    <w:rsid w:val="006E4836"/>
    <w:rsid w:val="006F12AE"/>
    <w:rsid w:val="006F43D3"/>
    <w:rsid w:val="006F663A"/>
    <w:rsid w:val="00700AD3"/>
    <w:rsid w:val="0070178D"/>
    <w:rsid w:val="00705BD1"/>
    <w:rsid w:val="00707DD0"/>
    <w:rsid w:val="0071276B"/>
    <w:rsid w:val="00713AC8"/>
    <w:rsid w:val="007203C7"/>
    <w:rsid w:val="00721262"/>
    <w:rsid w:val="00726D5D"/>
    <w:rsid w:val="0073063A"/>
    <w:rsid w:val="00731335"/>
    <w:rsid w:val="00733082"/>
    <w:rsid w:val="0073362F"/>
    <w:rsid w:val="00735829"/>
    <w:rsid w:val="00743A08"/>
    <w:rsid w:val="00751E11"/>
    <w:rsid w:val="00754856"/>
    <w:rsid w:val="00756203"/>
    <w:rsid w:val="00757BFB"/>
    <w:rsid w:val="00761F7A"/>
    <w:rsid w:val="0076214B"/>
    <w:rsid w:val="00762DEC"/>
    <w:rsid w:val="00776BF3"/>
    <w:rsid w:val="00780DF6"/>
    <w:rsid w:val="00784662"/>
    <w:rsid w:val="00785F03"/>
    <w:rsid w:val="007901C7"/>
    <w:rsid w:val="00794D01"/>
    <w:rsid w:val="00795A10"/>
    <w:rsid w:val="00796015"/>
    <w:rsid w:val="007A22FB"/>
    <w:rsid w:val="007A28A0"/>
    <w:rsid w:val="007A408B"/>
    <w:rsid w:val="007A4DFC"/>
    <w:rsid w:val="007A50A7"/>
    <w:rsid w:val="007A6E82"/>
    <w:rsid w:val="007A772F"/>
    <w:rsid w:val="007B4F7C"/>
    <w:rsid w:val="007B553D"/>
    <w:rsid w:val="007B5AE1"/>
    <w:rsid w:val="007C0D0C"/>
    <w:rsid w:val="007D3586"/>
    <w:rsid w:val="007E5E02"/>
    <w:rsid w:val="007F0419"/>
    <w:rsid w:val="007F310B"/>
    <w:rsid w:val="007F3D1D"/>
    <w:rsid w:val="008002F1"/>
    <w:rsid w:val="00800644"/>
    <w:rsid w:val="00801A60"/>
    <w:rsid w:val="00806F3C"/>
    <w:rsid w:val="00810AF1"/>
    <w:rsid w:val="00812E77"/>
    <w:rsid w:val="008172E3"/>
    <w:rsid w:val="008200F4"/>
    <w:rsid w:val="0082055E"/>
    <w:rsid w:val="00820E05"/>
    <w:rsid w:val="008217A7"/>
    <w:rsid w:val="00821F0F"/>
    <w:rsid w:val="00827C6E"/>
    <w:rsid w:val="00831D5C"/>
    <w:rsid w:val="0084020F"/>
    <w:rsid w:val="0084044E"/>
    <w:rsid w:val="00843663"/>
    <w:rsid w:val="008557B7"/>
    <w:rsid w:val="00860501"/>
    <w:rsid w:val="00864499"/>
    <w:rsid w:val="00870738"/>
    <w:rsid w:val="00874FD1"/>
    <w:rsid w:val="00875762"/>
    <w:rsid w:val="008801E1"/>
    <w:rsid w:val="008824CB"/>
    <w:rsid w:val="0088473A"/>
    <w:rsid w:val="00890C1A"/>
    <w:rsid w:val="00893528"/>
    <w:rsid w:val="008A5EB9"/>
    <w:rsid w:val="008B0519"/>
    <w:rsid w:val="008B2860"/>
    <w:rsid w:val="008B4F0A"/>
    <w:rsid w:val="008C541A"/>
    <w:rsid w:val="008C76CC"/>
    <w:rsid w:val="008D01B4"/>
    <w:rsid w:val="008D392E"/>
    <w:rsid w:val="008D6566"/>
    <w:rsid w:val="008D77F0"/>
    <w:rsid w:val="008E764B"/>
    <w:rsid w:val="008F3774"/>
    <w:rsid w:val="008F68DF"/>
    <w:rsid w:val="008F7FCE"/>
    <w:rsid w:val="00906630"/>
    <w:rsid w:val="0090746A"/>
    <w:rsid w:val="009112FD"/>
    <w:rsid w:val="009128A0"/>
    <w:rsid w:val="00914519"/>
    <w:rsid w:val="00925870"/>
    <w:rsid w:val="00933293"/>
    <w:rsid w:val="009723C4"/>
    <w:rsid w:val="009748BA"/>
    <w:rsid w:val="00984ED3"/>
    <w:rsid w:val="009862FB"/>
    <w:rsid w:val="00987054"/>
    <w:rsid w:val="00991E56"/>
    <w:rsid w:val="00996FA0"/>
    <w:rsid w:val="009A6408"/>
    <w:rsid w:val="009B2CB2"/>
    <w:rsid w:val="009B5904"/>
    <w:rsid w:val="009B7DD1"/>
    <w:rsid w:val="009C31D0"/>
    <w:rsid w:val="009C49EB"/>
    <w:rsid w:val="009C7AAA"/>
    <w:rsid w:val="009D22A4"/>
    <w:rsid w:val="009D361F"/>
    <w:rsid w:val="009E245E"/>
    <w:rsid w:val="009E3429"/>
    <w:rsid w:val="009E5FA1"/>
    <w:rsid w:val="009E6841"/>
    <w:rsid w:val="009F29D1"/>
    <w:rsid w:val="009F5175"/>
    <w:rsid w:val="009F5D5F"/>
    <w:rsid w:val="00A06F13"/>
    <w:rsid w:val="00A07FEE"/>
    <w:rsid w:val="00A1096D"/>
    <w:rsid w:val="00A12CCC"/>
    <w:rsid w:val="00A250F0"/>
    <w:rsid w:val="00A2769D"/>
    <w:rsid w:val="00A34801"/>
    <w:rsid w:val="00A34CE6"/>
    <w:rsid w:val="00A3666F"/>
    <w:rsid w:val="00A414EF"/>
    <w:rsid w:val="00A41E23"/>
    <w:rsid w:val="00A553EA"/>
    <w:rsid w:val="00A70CEF"/>
    <w:rsid w:val="00A75C97"/>
    <w:rsid w:val="00A761B4"/>
    <w:rsid w:val="00A77C2C"/>
    <w:rsid w:val="00A84A6E"/>
    <w:rsid w:val="00A925C3"/>
    <w:rsid w:val="00A93AC7"/>
    <w:rsid w:val="00A97540"/>
    <w:rsid w:val="00AA3589"/>
    <w:rsid w:val="00AA4F25"/>
    <w:rsid w:val="00AA5F1A"/>
    <w:rsid w:val="00AA771F"/>
    <w:rsid w:val="00AA7E9E"/>
    <w:rsid w:val="00AB1612"/>
    <w:rsid w:val="00AB3E54"/>
    <w:rsid w:val="00AB5C0D"/>
    <w:rsid w:val="00AC645D"/>
    <w:rsid w:val="00AD2041"/>
    <w:rsid w:val="00AD2A79"/>
    <w:rsid w:val="00AD6101"/>
    <w:rsid w:val="00AE7E4B"/>
    <w:rsid w:val="00AF3678"/>
    <w:rsid w:val="00AF5574"/>
    <w:rsid w:val="00AF6DFF"/>
    <w:rsid w:val="00B02D02"/>
    <w:rsid w:val="00B11B13"/>
    <w:rsid w:val="00B22AA2"/>
    <w:rsid w:val="00B27401"/>
    <w:rsid w:val="00B34003"/>
    <w:rsid w:val="00B44F98"/>
    <w:rsid w:val="00B523AA"/>
    <w:rsid w:val="00B529CC"/>
    <w:rsid w:val="00B5494A"/>
    <w:rsid w:val="00B54EBE"/>
    <w:rsid w:val="00B5631B"/>
    <w:rsid w:val="00B57469"/>
    <w:rsid w:val="00B6075C"/>
    <w:rsid w:val="00B61480"/>
    <w:rsid w:val="00B63FAE"/>
    <w:rsid w:val="00B7024B"/>
    <w:rsid w:val="00B71CB9"/>
    <w:rsid w:val="00B72C59"/>
    <w:rsid w:val="00B758C0"/>
    <w:rsid w:val="00B774DA"/>
    <w:rsid w:val="00B83AE2"/>
    <w:rsid w:val="00B84084"/>
    <w:rsid w:val="00B86050"/>
    <w:rsid w:val="00B90208"/>
    <w:rsid w:val="00B907CF"/>
    <w:rsid w:val="00B93663"/>
    <w:rsid w:val="00B93A21"/>
    <w:rsid w:val="00B96BD5"/>
    <w:rsid w:val="00BA3437"/>
    <w:rsid w:val="00BA76E0"/>
    <w:rsid w:val="00BB077E"/>
    <w:rsid w:val="00BB3B15"/>
    <w:rsid w:val="00BC12F1"/>
    <w:rsid w:val="00BD468B"/>
    <w:rsid w:val="00BD567E"/>
    <w:rsid w:val="00BE0185"/>
    <w:rsid w:val="00BF25B7"/>
    <w:rsid w:val="00BF3796"/>
    <w:rsid w:val="00BF6C88"/>
    <w:rsid w:val="00C00CAD"/>
    <w:rsid w:val="00C02455"/>
    <w:rsid w:val="00C03D6E"/>
    <w:rsid w:val="00C04184"/>
    <w:rsid w:val="00C05FBE"/>
    <w:rsid w:val="00C074C8"/>
    <w:rsid w:val="00C12799"/>
    <w:rsid w:val="00C13A8E"/>
    <w:rsid w:val="00C166FF"/>
    <w:rsid w:val="00C21474"/>
    <w:rsid w:val="00C23C5F"/>
    <w:rsid w:val="00C27964"/>
    <w:rsid w:val="00C3124B"/>
    <w:rsid w:val="00C36496"/>
    <w:rsid w:val="00C377C3"/>
    <w:rsid w:val="00C42C4B"/>
    <w:rsid w:val="00C4706F"/>
    <w:rsid w:val="00C54832"/>
    <w:rsid w:val="00C57143"/>
    <w:rsid w:val="00C574A3"/>
    <w:rsid w:val="00C63456"/>
    <w:rsid w:val="00C63CA6"/>
    <w:rsid w:val="00C64769"/>
    <w:rsid w:val="00C70BF0"/>
    <w:rsid w:val="00C775C7"/>
    <w:rsid w:val="00C81C10"/>
    <w:rsid w:val="00C91A93"/>
    <w:rsid w:val="00C9455B"/>
    <w:rsid w:val="00CA112C"/>
    <w:rsid w:val="00CA39C7"/>
    <w:rsid w:val="00CA707E"/>
    <w:rsid w:val="00CB6C2B"/>
    <w:rsid w:val="00CB7A94"/>
    <w:rsid w:val="00CC67F7"/>
    <w:rsid w:val="00CD1531"/>
    <w:rsid w:val="00CD78CA"/>
    <w:rsid w:val="00CE025A"/>
    <w:rsid w:val="00CE2B60"/>
    <w:rsid w:val="00CE4AD6"/>
    <w:rsid w:val="00CE55E5"/>
    <w:rsid w:val="00CF333B"/>
    <w:rsid w:val="00D03571"/>
    <w:rsid w:val="00D03821"/>
    <w:rsid w:val="00D10FB4"/>
    <w:rsid w:val="00D115DB"/>
    <w:rsid w:val="00D11C39"/>
    <w:rsid w:val="00D14BEB"/>
    <w:rsid w:val="00D161A2"/>
    <w:rsid w:val="00D16E77"/>
    <w:rsid w:val="00D17A03"/>
    <w:rsid w:val="00D20528"/>
    <w:rsid w:val="00D23977"/>
    <w:rsid w:val="00D25933"/>
    <w:rsid w:val="00D27B3B"/>
    <w:rsid w:val="00D32C12"/>
    <w:rsid w:val="00D33DA5"/>
    <w:rsid w:val="00D42E37"/>
    <w:rsid w:val="00D43F1A"/>
    <w:rsid w:val="00D46814"/>
    <w:rsid w:val="00D56FE9"/>
    <w:rsid w:val="00D668D8"/>
    <w:rsid w:val="00D707A0"/>
    <w:rsid w:val="00D72A0D"/>
    <w:rsid w:val="00D73AA7"/>
    <w:rsid w:val="00D81B71"/>
    <w:rsid w:val="00D831E4"/>
    <w:rsid w:val="00DA0E13"/>
    <w:rsid w:val="00DA473B"/>
    <w:rsid w:val="00DA5831"/>
    <w:rsid w:val="00DB2C5F"/>
    <w:rsid w:val="00DC11F7"/>
    <w:rsid w:val="00DC3009"/>
    <w:rsid w:val="00DC3BF9"/>
    <w:rsid w:val="00DC45DF"/>
    <w:rsid w:val="00DD106A"/>
    <w:rsid w:val="00DD2ED1"/>
    <w:rsid w:val="00DD598C"/>
    <w:rsid w:val="00DD7E8B"/>
    <w:rsid w:val="00DE507C"/>
    <w:rsid w:val="00DF1C73"/>
    <w:rsid w:val="00DF240B"/>
    <w:rsid w:val="00DF4A95"/>
    <w:rsid w:val="00DF5673"/>
    <w:rsid w:val="00DF7671"/>
    <w:rsid w:val="00E04856"/>
    <w:rsid w:val="00E07C84"/>
    <w:rsid w:val="00E151C6"/>
    <w:rsid w:val="00E161A1"/>
    <w:rsid w:val="00E225A7"/>
    <w:rsid w:val="00E23584"/>
    <w:rsid w:val="00E3234A"/>
    <w:rsid w:val="00E35192"/>
    <w:rsid w:val="00E43C07"/>
    <w:rsid w:val="00E44DB2"/>
    <w:rsid w:val="00E4596D"/>
    <w:rsid w:val="00E5029D"/>
    <w:rsid w:val="00E50FBA"/>
    <w:rsid w:val="00E53601"/>
    <w:rsid w:val="00E539BB"/>
    <w:rsid w:val="00E54733"/>
    <w:rsid w:val="00E75203"/>
    <w:rsid w:val="00E7797A"/>
    <w:rsid w:val="00E81EE1"/>
    <w:rsid w:val="00E866A2"/>
    <w:rsid w:val="00E92156"/>
    <w:rsid w:val="00E97A3E"/>
    <w:rsid w:val="00EA2CD2"/>
    <w:rsid w:val="00EA744A"/>
    <w:rsid w:val="00EA7516"/>
    <w:rsid w:val="00EC3601"/>
    <w:rsid w:val="00EC6F7A"/>
    <w:rsid w:val="00ED49DD"/>
    <w:rsid w:val="00ED67FD"/>
    <w:rsid w:val="00EE1942"/>
    <w:rsid w:val="00F0029C"/>
    <w:rsid w:val="00F04223"/>
    <w:rsid w:val="00F107AD"/>
    <w:rsid w:val="00F11496"/>
    <w:rsid w:val="00F176F4"/>
    <w:rsid w:val="00F23799"/>
    <w:rsid w:val="00F24DA9"/>
    <w:rsid w:val="00F27615"/>
    <w:rsid w:val="00F320D7"/>
    <w:rsid w:val="00F34D96"/>
    <w:rsid w:val="00F36C39"/>
    <w:rsid w:val="00F452EE"/>
    <w:rsid w:val="00F46302"/>
    <w:rsid w:val="00F4714B"/>
    <w:rsid w:val="00F60E11"/>
    <w:rsid w:val="00F66718"/>
    <w:rsid w:val="00F66AEF"/>
    <w:rsid w:val="00F6747E"/>
    <w:rsid w:val="00F70785"/>
    <w:rsid w:val="00F84B92"/>
    <w:rsid w:val="00F854FE"/>
    <w:rsid w:val="00F9270D"/>
    <w:rsid w:val="00F948A4"/>
    <w:rsid w:val="00F9554F"/>
    <w:rsid w:val="00F9603A"/>
    <w:rsid w:val="00FA56F0"/>
    <w:rsid w:val="00FB0352"/>
    <w:rsid w:val="00FB0811"/>
    <w:rsid w:val="00FB1807"/>
    <w:rsid w:val="00FB43A3"/>
    <w:rsid w:val="00FB4ED7"/>
    <w:rsid w:val="00FB5FE8"/>
    <w:rsid w:val="00FB7781"/>
    <w:rsid w:val="00FC09E6"/>
    <w:rsid w:val="00FD03A8"/>
    <w:rsid w:val="00FD2CFE"/>
    <w:rsid w:val="00FD407D"/>
    <w:rsid w:val="00FD4914"/>
    <w:rsid w:val="00FE1F69"/>
    <w:rsid w:val="00FE1FCC"/>
    <w:rsid w:val="00FE51B8"/>
    <w:rsid w:val="00FE6EF8"/>
    <w:rsid w:val="00FF3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A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D4479"/>
    <w:pPr>
      <w:pBdr>
        <w:bottom w:val="single" w:sz="12" w:space="1" w:color="365F91"/>
      </w:pBdr>
      <w:spacing w:before="600" w:after="80"/>
      <w:textAlignment w:val="auto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B2B9F"/>
    <w:pPr>
      <w:keepNext/>
      <w:overflowPunct/>
      <w:autoSpaceDE/>
      <w:autoSpaceDN/>
      <w:adjustRightInd/>
      <w:jc w:val="left"/>
      <w:textAlignment w:val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4A22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rsid w:val="00224A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4A22"/>
  </w:style>
  <w:style w:type="paragraph" w:styleId="a6">
    <w:name w:val="No Spacing"/>
    <w:link w:val="a7"/>
    <w:uiPriority w:val="1"/>
    <w:qFormat/>
    <w:rsid w:val="00224A22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224A22"/>
    <w:rPr>
      <w:color w:val="3E72B3"/>
      <w:u w:val="single"/>
    </w:rPr>
  </w:style>
  <w:style w:type="paragraph" w:styleId="a9">
    <w:name w:val="Normal (Web)"/>
    <w:basedOn w:val="a"/>
    <w:uiPriority w:val="99"/>
    <w:unhideWhenUsed/>
    <w:rsid w:val="00224A22"/>
    <w:pPr>
      <w:overflowPunct/>
      <w:autoSpaceDE/>
      <w:autoSpaceDN/>
      <w:adjustRightInd/>
      <w:spacing w:before="100" w:beforeAutospacing="1" w:after="150"/>
      <w:jc w:val="left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B5AE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4CE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64CE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11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link w:val="11"/>
    <w:rsid w:val="00E97A3E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115pt">
    <w:name w:val="Основной текст + 11;5 pt;Не полужирный"/>
    <w:rsid w:val="00E97A3E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E97A3E"/>
    <w:pPr>
      <w:widowControl w:val="0"/>
      <w:shd w:val="clear" w:color="auto" w:fill="FFFFFF"/>
      <w:overflowPunct/>
      <w:autoSpaceDE/>
      <w:autoSpaceDN/>
      <w:adjustRightInd/>
      <w:spacing w:after="120" w:line="0" w:lineRule="atLeast"/>
      <w:textAlignment w:val="auto"/>
    </w:pPr>
    <w:rPr>
      <w:b/>
      <w:bCs/>
      <w:sz w:val="32"/>
      <w:szCs w:val="32"/>
    </w:rPr>
  </w:style>
  <w:style w:type="character" w:customStyle="1" w:styleId="c0">
    <w:name w:val="c0"/>
    <w:basedOn w:val="a0"/>
    <w:rsid w:val="00E97A3E"/>
  </w:style>
  <w:style w:type="character" w:customStyle="1" w:styleId="10">
    <w:name w:val="Заголовок 1 Знак"/>
    <w:link w:val="1"/>
    <w:uiPriority w:val="9"/>
    <w:rsid w:val="000D4479"/>
    <w:rPr>
      <w:rFonts w:ascii="Cambria" w:eastAsia="Times New Roman" w:hAnsi="Cambria" w:cs="Times New Roman"/>
      <w:b/>
      <w:bCs/>
      <w:color w:val="365F9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3D0"/>
  </w:style>
  <w:style w:type="character" w:customStyle="1" w:styleId="30">
    <w:name w:val="Заголовок 3 Знак"/>
    <w:link w:val="3"/>
    <w:rsid w:val="001B2B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Strong"/>
    <w:uiPriority w:val="22"/>
    <w:qFormat/>
    <w:rsid w:val="001B2B9F"/>
    <w:rPr>
      <w:b/>
      <w:bCs/>
    </w:rPr>
  </w:style>
  <w:style w:type="character" w:customStyle="1" w:styleId="a7">
    <w:name w:val="Без интервала Знак"/>
    <w:link w:val="a6"/>
    <w:uiPriority w:val="1"/>
    <w:rsid w:val="00363067"/>
    <w:rPr>
      <w:rFonts w:eastAsia="Times New Roman"/>
      <w:sz w:val="22"/>
      <w:szCs w:val="22"/>
      <w:lang w:bidi="ar-SA"/>
    </w:rPr>
  </w:style>
  <w:style w:type="character" w:styleId="af0">
    <w:name w:val="FollowedHyperlink"/>
    <w:uiPriority w:val="99"/>
    <w:semiHidden/>
    <w:unhideWhenUsed/>
    <w:rsid w:val="00363067"/>
    <w:rPr>
      <w:color w:val="800080"/>
      <w:u w:val="single"/>
    </w:rPr>
  </w:style>
  <w:style w:type="paragraph" w:styleId="af1">
    <w:name w:val="Body Text"/>
    <w:basedOn w:val="a"/>
    <w:link w:val="af2"/>
    <w:rsid w:val="003D7650"/>
    <w:pPr>
      <w:widowControl w:val="0"/>
      <w:suppressAutoHyphens/>
      <w:autoSpaceDN/>
      <w:adjustRightInd/>
      <w:spacing w:after="283"/>
      <w:jc w:val="left"/>
      <w:textAlignment w:val="auto"/>
    </w:pPr>
    <w:rPr>
      <w:sz w:val="24"/>
      <w:lang w:eastAsia="ar-SA"/>
    </w:rPr>
  </w:style>
  <w:style w:type="character" w:customStyle="1" w:styleId="af2">
    <w:name w:val="Основной текст Знак"/>
    <w:link w:val="af1"/>
    <w:rsid w:val="003D7650"/>
    <w:rPr>
      <w:rFonts w:ascii="Times New Roman" w:eastAsia="Times New Roman" w:hAnsi="Times New Roman"/>
      <w:sz w:val="24"/>
      <w:lang w:eastAsia="ar-SA"/>
    </w:rPr>
  </w:style>
  <w:style w:type="character" w:customStyle="1" w:styleId="2">
    <w:name w:val="Заголовок №2_"/>
    <w:link w:val="20"/>
    <w:rsid w:val="00A84A6E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84A6E"/>
    <w:pPr>
      <w:widowControl w:val="0"/>
      <w:shd w:val="clear" w:color="auto" w:fill="FFFFFF"/>
      <w:overflowPunct/>
      <w:autoSpaceDE/>
      <w:autoSpaceDN/>
      <w:adjustRightInd/>
      <w:spacing w:before="900" w:after="420" w:line="0" w:lineRule="atLeast"/>
      <w:textAlignment w:val="auto"/>
      <w:outlineLvl w:val="1"/>
    </w:pPr>
    <w:rPr>
      <w:rFonts w:ascii="Calibri" w:eastAsia="Calibri" w:hAnsi="Calibri"/>
      <w:b/>
      <w:bCs/>
      <w:sz w:val="25"/>
      <w:szCs w:val="25"/>
    </w:rPr>
  </w:style>
  <w:style w:type="table" w:customStyle="1" w:styleId="-11">
    <w:name w:val="Светлый список - Акцент 11"/>
    <w:basedOn w:val="a1"/>
    <w:uiPriority w:val="61"/>
    <w:rsid w:val="00EA74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2">
    <w:name w:val="Светлый список1"/>
    <w:basedOn w:val="a1"/>
    <w:uiPriority w:val="61"/>
    <w:rsid w:val="00EA744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6">
    <w:name w:val="Light Shading Accent 6"/>
    <w:basedOn w:val="a1"/>
    <w:uiPriority w:val="60"/>
    <w:rsid w:val="00EA744A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Shading Accent 5"/>
    <w:basedOn w:val="a1"/>
    <w:uiPriority w:val="60"/>
    <w:rsid w:val="00EA744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3">
    <w:name w:val="footer"/>
    <w:basedOn w:val="a"/>
    <w:link w:val="af4"/>
    <w:uiPriority w:val="99"/>
    <w:unhideWhenUsed/>
    <w:rsid w:val="00BC12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C12F1"/>
    <w:rPr>
      <w:rFonts w:ascii="Times New Roman" w:eastAsia="Times New Roman" w:hAnsi="Times New Roman"/>
    </w:rPr>
  </w:style>
  <w:style w:type="paragraph" w:customStyle="1" w:styleId="Standard">
    <w:name w:val="Standard"/>
    <w:rsid w:val="00843663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rsid w:val="003C7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51.ru/napravlenie-deyatelnosti/metodicheskie-meropriyatiya" TargetMode="External"/><Relationship Id="rId13" Type="http://schemas.openxmlformats.org/officeDocument/2006/relationships/hyperlink" Target="https://ez.iro51.ru/activity/registration/tg/333" TargetMode="External"/><Relationship Id="rId18" Type="http://schemas.openxmlformats.org/officeDocument/2006/relationships/hyperlink" Target="http://iro51.ru/napravlenie-deyatelnosti/metodicheskie-meropriyatiya" TargetMode="External"/><Relationship Id="rId26" Type="http://schemas.openxmlformats.org/officeDocument/2006/relationships/hyperlink" Target="https://ez.iro51.ru/activity/registration/web/3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z.iro51.ru/activity/registration/mk/228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z.iro51.ru/activity/registration/tg/316" TargetMode="External"/><Relationship Id="rId17" Type="http://schemas.openxmlformats.org/officeDocument/2006/relationships/hyperlink" Target="https://ez.iro51.ru/activity/registration/tg/375" TargetMode="External"/><Relationship Id="rId25" Type="http://schemas.openxmlformats.org/officeDocument/2006/relationships/hyperlink" Target="https://ez.iro51.ru/activity/registration/web/378" TargetMode="External"/><Relationship Id="rId33" Type="http://schemas.openxmlformats.org/officeDocument/2006/relationships/hyperlink" Target="https://ez.iro51.ru/activity/registration/web/3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z.iro51.ru/activity/registration/tg/374" TargetMode="External"/><Relationship Id="rId20" Type="http://schemas.openxmlformats.org/officeDocument/2006/relationships/hyperlink" Target="https://ez.iro51.ru/activity/registration/mk/377" TargetMode="External"/><Relationship Id="rId29" Type="http://schemas.openxmlformats.org/officeDocument/2006/relationships/hyperlink" Target="https://ez.iro51.ru/activity/registration/web/3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.iro51.ru/activity/registration/sr/268" TargetMode="External"/><Relationship Id="rId24" Type="http://schemas.openxmlformats.org/officeDocument/2006/relationships/hyperlink" Target="https://ez.iro51.ru/activity/registration/web/306" TargetMode="External"/><Relationship Id="rId32" Type="http://schemas.openxmlformats.org/officeDocument/2006/relationships/hyperlink" Target="https://ez.iro51.ru/activity/registration/web/37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z.iro51.ru/activity/registration/tg/327" TargetMode="External"/><Relationship Id="rId23" Type="http://schemas.openxmlformats.org/officeDocument/2006/relationships/hyperlink" Target="http://iro51.ru/napravlenie-deyatelnosti/metodicheskie-meropriyatiya" TargetMode="External"/><Relationship Id="rId28" Type="http://schemas.openxmlformats.org/officeDocument/2006/relationships/hyperlink" Target="https://ez.iro51.ru/activity/registration/web/30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z.iro51.ru/activity/registration/sr/225" TargetMode="External"/><Relationship Id="rId19" Type="http://schemas.openxmlformats.org/officeDocument/2006/relationships/hyperlink" Target="https://ez.iro51.ru/activity/registration/mk/222" TargetMode="External"/><Relationship Id="rId31" Type="http://schemas.openxmlformats.org/officeDocument/2006/relationships/hyperlink" Target="https://ez.iro51.ru/activity/registration/web/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.iro51.ru/activity/registration/sr/344" TargetMode="External"/><Relationship Id="rId14" Type="http://schemas.openxmlformats.org/officeDocument/2006/relationships/hyperlink" Target="https://ez.iro51.ru/activity/registration/tg/278" TargetMode="External"/><Relationship Id="rId22" Type="http://schemas.openxmlformats.org/officeDocument/2006/relationships/hyperlink" Target="https://ez.iro51.ru/activity/registration/mk/373" TargetMode="External"/><Relationship Id="rId27" Type="http://schemas.openxmlformats.org/officeDocument/2006/relationships/hyperlink" Target="https://ez.iro51.ru/activity/registration/web/371" TargetMode="External"/><Relationship Id="rId30" Type="http://schemas.openxmlformats.org/officeDocument/2006/relationships/hyperlink" Target="https://ez.iro51.ru/activity/registration/web/314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6699-36E6-4BF4-AC18-DE4AAB85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4318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28874</CharactersWithSpaces>
  <SharedDoc>false</SharedDoc>
  <HLinks>
    <vt:vector size="156" baseType="variant">
      <vt:variant>
        <vt:i4>4194327</vt:i4>
      </vt:variant>
      <vt:variant>
        <vt:i4>75</vt:i4>
      </vt:variant>
      <vt:variant>
        <vt:i4>0</vt:i4>
      </vt:variant>
      <vt:variant>
        <vt:i4>5</vt:i4>
      </vt:variant>
      <vt:variant>
        <vt:lpwstr>https://ez.iro51.ru/activity/registration/web/313</vt:lpwstr>
      </vt:variant>
      <vt:variant>
        <vt:lpwstr/>
      </vt:variant>
      <vt:variant>
        <vt:i4>4587543</vt:i4>
      </vt:variant>
      <vt:variant>
        <vt:i4>72</vt:i4>
      </vt:variant>
      <vt:variant>
        <vt:i4>0</vt:i4>
      </vt:variant>
      <vt:variant>
        <vt:i4>5</vt:i4>
      </vt:variant>
      <vt:variant>
        <vt:lpwstr>https://ez.iro51.ru/activity/registration/web/379</vt:lpwstr>
      </vt:variant>
      <vt:variant>
        <vt:lpwstr/>
      </vt:variant>
      <vt:variant>
        <vt:i4>4587543</vt:i4>
      </vt:variant>
      <vt:variant>
        <vt:i4>69</vt:i4>
      </vt:variant>
      <vt:variant>
        <vt:i4>0</vt:i4>
      </vt:variant>
      <vt:variant>
        <vt:i4>5</vt:i4>
      </vt:variant>
      <vt:variant>
        <vt:lpwstr>https://ez.iro51.ru/activity/registration/web/372</vt:lpwstr>
      </vt:variant>
      <vt:variant>
        <vt:lpwstr/>
      </vt:variant>
      <vt:variant>
        <vt:i4>4194327</vt:i4>
      </vt:variant>
      <vt:variant>
        <vt:i4>66</vt:i4>
      </vt:variant>
      <vt:variant>
        <vt:i4>0</vt:i4>
      </vt:variant>
      <vt:variant>
        <vt:i4>5</vt:i4>
      </vt:variant>
      <vt:variant>
        <vt:lpwstr>https://ez.iro51.ru/activity/registration/web/314</vt:lpwstr>
      </vt:variant>
      <vt:variant>
        <vt:lpwstr/>
      </vt:variant>
      <vt:variant>
        <vt:i4>4194327</vt:i4>
      </vt:variant>
      <vt:variant>
        <vt:i4>63</vt:i4>
      </vt:variant>
      <vt:variant>
        <vt:i4>0</vt:i4>
      </vt:variant>
      <vt:variant>
        <vt:i4>5</vt:i4>
      </vt:variant>
      <vt:variant>
        <vt:lpwstr>https://ez.iro51.ru/activity/registration/web/310</vt:lpwstr>
      </vt:variant>
      <vt:variant>
        <vt:lpwstr/>
      </vt:variant>
      <vt:variant>
        <vt:i4>4259863</vt:i4>
      </vt:variant>
      <vt:variant>
        <vt:i4>60</vt:i4>
      </vt:variant>
      <vt:variant>
        <vt:i4>0</vt:i4>
      </vt:variant>
      <vt:variant>
        <vt:i4>5</vt:i4>
      </vt:variant>
      <vt:variant>
        <vt:lpwstr>https://ez.iro51.ru/activity/registration/web/308</vt:lpwstr>
      </vt:variant>
      <vt:variant>
        <vt:lpwstr/>
      </vt:variant>
      <vt:variant>
        <vt:i4>4587543</vt:i4>
      </vt:variant>
      <vt:variant>
        <vt:i4>57</vt:i4>
      </vt:variant>
      <vt:variant>
        <vt:i4>0</vt:i4>
      </vt:variant>
      <vt:variant>
        <vt:i4>5</vt:i4>
      </vt:variant>
      <vt:variant>
        <vt:lpwstr>https://ez.iro51.ru/activity/registration/web/371</vt:lpwstr>
      </vt:variant>
      <vt:variant>
        <vt:lpwstr/>
      </vt:variant>
      <vt:variant>
        <vt:i4>4259863</vt:i4>
      </vt:variant>
      <vt:variant>
        <vt:i4>54</vt:i4>
      </vt:variant>
      <vt:variant>
        <vt:i4>0</vt:i4>
      </vt:variant>
      <vt:variant>
        <vt:i4>5</vt:i4>
      </vt:variant>
      <vt:variant>
        <vt:lpwstr>https://ez.iro51.ru/activity/registration/web/307</vt:lpwstr>
      </vt:variant>
      <vt:variant>
        <vt:lpwstr/>
      </vt:variant>
      <vt:variant>
        <vt:i4>4587543</vt:i4>
      </vt:variant>
      <vt:variant>
        <vt:i4>51</vt:i4>
      </vt:variant>
      <vt:variant>
        <vt:i4>0</vt:i4>
      </vt:variant>
      <vt:variant>
        <vt:i4>5</vt:i4>
      </vt:variant>
      <vt:variant>
        <vt:lpwstr>https://ez.iro51.ru/activity/registration/web/378</vt:lpwstr>
      </vt:variant>
      <vt:variant>
        <vt:lpwstr/>
      </vt:variant>
      <vt:variant>
        <vt:i4>4259863</vt:i4>
      </vt:variant>
      <vt:variant>
        <vt:i4>48</vt:i4>
      </vt:variant>
      <vt:variant>
        <vt:i4>0</vt:i4>
      </vt:variant>
      <vt:variant>
        <vt:i4>5</vt:i4>
      </vt:variant>
      <vt:variant>
        <vt:lpwstr>https://ez.iro51.ru/activity/registration/web/306</vt:lpwstr>
      </vt:variant>
      <vt:variant>
        <vt:lpwstr/>
      </vt:variant>
      <vt:variant>
        <vt:i4>655372</vt:i4>
      </vt:variant>
      <vt:variant>
        <vt:i4>45</vt:i4>
      </vt:variant>
      <vt:variant>
        <vt:i4>0</vt:i4>
      </vt:variant>
      <vt:variant>
        <vt:i4>5</vt:i4>
      </vt:variant>
      <vt:variant>
        <vt:lpwstr>http://iro51.ru/napravlenie-deyatelnosti/metodicheskie-meropriyatiya</vt:lpwstr>
      </vt:variant>
      <vt:variant>
        <vt:lpwstr/>
      </vt:variant>
      <vt:variant>
        <vt:i4>5242948</vt:i4>
      </vt:variant>
      <vt:variant>
        <vt:i4>42</vt:i4>
      </vt:variant>
      <vt:variant>
        <vt:i4>0</vt:i4>
      </vt:variant>
      <vt:variant>
        <vt:i4>5</vt:i4>
      </vt:variant>
      <vt:variant>
        <vt:lpwstr>https://ez.iro51.ru/activity/registration/mk/373</vt:lpwstr>
      </vt:variant>
      <vt:variant>
        <vt:lpwstr/>
      </vt:variant>
      <vt:variant>
        <vt:i4>5898305</vt:i4>
      </vt:variant>
      <vt:variant>
        <vt:i4>39</vt:i4>
      </vt:variant>
      <vt:variant>
        <vt:i4>0</vt:i4>
      </vt:variant>
      <vt:variant>
        <vt:i4>5</vt:i4>
      </vt:variant>
      <vt:variant>
        <vt:lpwstr>https://ez.iro51.ru/activity/registration/mk/228</vt:lpwstr>
      </vt:variant>
      <vt:variant>
        <vt:lpwstr/>
      </vt:variant>
      <vt:variant>
        <vt:i4>5505092</vt:i4>
      </vt:variant>
      <vt:variant>
        <vt:i4>36</vt:i4>
      </vt:variant>
      <vt:variant>
        <vt:i4>0</vt:i4>
      </vt:variant>
      <vt:variant>
        <vt:i4>5</vt:i4>
      </vt:variant>
      <vt:variant>
        <vt:lpwstr>https://ez.iro51.ru/activity/registration/mk/377</vt:lpwstr>
      </vt:variant>
      <vt:variant>
        <vt:lpwstr/>
      </vt:variant>
      <vt:variant>
        <vt:i4>5242945</vt:i4>
      </vt:variant>
      <vt:variant>
        <vt:i4>33</vt:i4>
      </vt:variant>
      <vt:variant>
        <vt:i4>0</vt:i4>
      </vt:variant>
      <vt:variant>
        <vt:i4>5</vt:i4>
      </vt:variant>
      <vt:variant>
        <vt:lpwstr>https://ez.iro51.ru/activity/registration/mk/222</vt:lpwstr>
      </vt:variant>
      <vt:variant>
        <vt:lpwstr/>
      </vt:variant>
      <vt:variant>
        <vt:i4>655372</vt:i4>
      </vt:variant>
      <vt:variant>
        <vt:i4>30</vt:i4>
      </vt:variant>
      <vt:variant>
        <vt:i4>0</vt:i4>
      </vt:variant>
      <vt:variant>
        <vt:i4>5</vt:i4>
      </vt:variant>
      <vt:variant>
        <vt:lpwstr>http://iro51.ru/napravlenie-deyatelnosti/metodicheskie-meropriyatiya</vt:lpwstr>
      </vt:variant>
      <vt:variant>
        <vt:lpwstr/>
      </vt:variant>
      <vt:variant>
        <vt:i4>5898333</vt:i4>
      </vt:variant>
      <vt:variant>
        <vt:i4>27</vt:i4>
      </vt:variant>
      <vt:variant>
        <vt:i4>0</vt:i4>
      </vt:variant>
      <vt:variant>
        <vt:i4>5</vt:i4>
      </vt:variant>
      <vt:variant>
        <vt:lpwstr>https://ez.iro51.ru/activity/registration/tg/375</vt:lpwstr>
      </vt:variant>
      <vt:variant>
        <vt:lpwstr/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https://ez.iro51.ru/activity/registration/tg/374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https://ez.iro51.ru/activity/registration/tg/327</vt:lpwstr>
      </vt:variant>
      <vt:variant>
        <vt:lpwstr/>
      </vt:variant>
      <vt:variant>
        <vt:i4>5636189</vt:i4>
      </vt:variant>
      <vt:variant>
        <vt:i4>18</vt:i4>
      </vt:variant>
      <vt:variant>
        <vt:i4>0</vt:i4>
      </vt:variant>
      <vt:variant>
        <vt:i4>5</vt:i4>
      </vt:variant>
      <vt:variant>
        <vt:lpwstr>https://ez.iro51.ru/activity/registration/tg/278</vt:lpwstr>
      </vt:variant>
      <vt:variant>
        <vt:lpwstr/>
      </vt:variant>
      <vt:variant>
        <vt:i4>6029401</vt:i4>
      </vt:variant>
      <vt:variant>
        <vt:i4>15</vt:i4>
      </vt:variant>
      <vt:variant>
        <vt:i4>0</vt:i4>
      </vt:variant>
      <vt:variant>
        <vt:i4>5</vt:i4>
      </vt:variant>
      <vt:variant>
        <vt:lpwstr>https://ez.iro51.ru/activity/registration/tg/333</vt:lpwstr>
      </vt:variant>
      <vt:variant>
        <vt:lpwstr/>
      </vt:variant>
      <vt:variant>
        <vt:i4>5832795</vt:i4>
      </vt:variant>
      <vt:variant>
        <vt:i4>12</vt:i4>
      </vt:variant>
      <vt:variant>
        <vt:i4>0</vt:i4>
      </vt:variant>
      <vt:variant>
        <vt:i4>5</vt:i4>
      </vt:variant>
      <vt:variant>
        <vt:lpwstr>https://ez.iro51.ru/activity/registration/tg/316</vt:lpwstr>
      </vt:variant>
      <vt:variant>
        <vt:lpwstr/>
      </vt:variant>
      <vt:variant>
        <vt:i4>4391003</vt:i4>
      </vt:variant>
      <vt:variant>
        <vt:i4>9</vt:i4>
      </vt:variant>
      <vt:variant>
        <vt:i4>0</vt:i4>
      </vt:variant>
      <vt:variant>
        <vt:i4>5</vt:i4>
      </vt:variant>
      <vt:variant>
        <vt:lpwstr>https://ez.iro51.ru/activity/registration/sr/268</vt:lpwstr>
      </vt:variant>
      <vt:variant>
        <vt:lpwstr/>
      </vt:variant>
      <vt:variant>
        <vt:i4>5111903</vt:i4>
      </vt:variant>
      <vt:variant>
        <vt:i4>6</vt:i4>
      </vt:variant>
      <vt:variant>
        <vt:i4>0</vt:i4>
      </vt:variant>
      <vt:variant>
        <vt:i4>5</vt:i4>
      </vt:variant>
      <vt:variant>
        <vt:lpwstr>https://ez.iro51.ru/activity/registration/sr/225</vt:lpwstr>
      </vt:variant>
      <vt:variant>
        <vt:lpwstr/>
      </vt:variant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https://ez.iro51.ru/activity/registration/sr/344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http://iro51.ru/napravlenie-deyatelnosti/metodicheskie-meropriyatiya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Галкина</cp:lastModifiedBy>
  <cp:revision>2</cp:revision>
  <cp:lastPrinted>2021-10-05T05:49:00Z</cp:lastPrinted>
  <dcterms:created xsi:type="dcterms:W3CDTF">2022-09-16T13:38:00Z</dcterms:created>
  <dcterms:modified xsi:type="dcterms:W3CDTF">2022-09-16T13:38:00Z</dcterms:modified>
</cp:coreProperties>
</file>